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D94C0" w14:textId="2FA330D9" w:rsidR="00857BE4" w:rsidRPr="00D87168" w:rsidRDefault="001E1DB3" w:rsidP="00991481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D87168">
        <w:rPr>
          <w:rFonts w:ascii="Arial" w:hAnsi="Arial" w:cs="Arial"/>
          <w:b/>
          <w:i/>
          <w:sz w:val="28"/>
          <w:szCs w:val="28"/>
        </w:rPr>
        <w:t>Ap</w:t>
      </w:r>
      <w:r w:rsidR="00F91E18" w:rsidRPr="00D87168">
        <w:rPr>
          <w:rFonts w:ascii="Arial" w:hAnsi="Arial" w:cs="Arial"/>
          <w:b/>
          <w:i/>
          <w:sz w:val="28"/>
          <w:szCs w:val="28"/>
        </w:rPr>
        <w:t>pel à participation</w:t>
      </w:r>
    </w:p>
    <w:p w14:paraId="2C6028C2" w14:textId="77777777" w:rsidR="00E87426" w:rsidRPr="00F91E18" w:rsidRDefault="00E87426" w:rsidP="007041B1">
      <w:pPr>
        <w:spacing w:line="276" w:lineRule="auto"/>
        <w:rPr>
          <w:rFonts w:ascii="Arial" w:hAnsi="Arial" w:cs="Arial"/>
        </w:rPr>
      </w:pPr>
    </w:p>
    <w:p w14:paraId="6873CF25" w14:textId="3E695BED" w:rsidR="00F91E18" w:rsidRDefault="00F91E18" w:rsidP="001E1DB3">
      <w:pPr>
        <w:spacing w:line="276" w:lineRule="auto"/>
        <w:jc w:val="center"/>
        <w:rPr>
          <w:rFonts w:ascii="Arial" w:hAnsi="Arial" w:cs="Arial"/>
          <w:b/>
          <w:color w:val="FF6600"/>
          <w:sz w:val="50"/>
          <w:szCs w:val="50"/>
        </w:rPr>
      </w:pPr>
      <w:r w:rsidRPr="00991481">
        <w:rPr>
          <w:rFonts w:ascii="Arial" w:hAnsi="Arial" w:cs="Arial"/>
          <w:b/>
          <w:color w:val="FF6600"/>
          <w:sz w:val="50"/>
          <w:szCs w:val="50"/>
        </w:rPr>
        <w:t>BABEL</w:t>
      </w:r>
    </w:p>
    <w:p w14:paraId="5C1ACFFF" w14:textId="0FC7D9C2" w:rsidR="007243B9" w:rsidRDefault="00F91E18" w:rsidP="001E1DB3">
      <w:pPr>
        <w:spacing w:line="276" w:lineRule="auto"/>
        <w:jc w:val="center"/>
        <w:rPr>
          <w:rFonts w:ascii="Arial" w:hAnsi="Arial" w:cs="Arial"/>
          <w:b/>
          <w:color w:val="FF6600"/>
        </w:rPr>
      </w:pPr>
      <w:r w:rsidRPr="00991481">
        <w:rPr>
          <w:rFonts w:ascii="Arial" w:hAnsi="Arial" w:cs="Arial"/>
          <w:b/>
          <w:color w:val="FF6600"/>
        </w:rPr>
        <w:t>Jordi Galí</w:t>
      </w:r>
      <w:r w:rsidR="001E1DB3" w:rsidRPr="00991481">
        <w:rPr>
          <w:rFonts w:ascii="Arial" w:hAnsi="Arial" w:cs="Arial"/>
          <w:b/>
          <w:color w:val="FF6600"/>
        </w:rPr>
        <w:t xml:space="preserve"> / </w:t>
      </w:r>
      <w:r w:rsidR="007243B9" w:rsidRPr="00991481">
        <w:rPr>
          <w:rFonts w:ascii="Arial" w:hAnsi="Arial" w:cs="Arial"/>
          <w:b/>
          <w:color w:val="FF6600"/>
        </w:rPr>
        <w:t>Arrangement Provisoire</w:t>
      </w:r>
    </w:p>
    <w:p w14:paraId="60D666DB" w14:textId="77777777" w:rsidR="002729BD" w:rsidRPr="00991481" w:rsidRDefault="002729BD" w:rsidP="001E1DB3">
      <w:pPr>
        <w:spacing w:line="276" w:lineRule="auto"/>
        <w:jc w:val="center"/>
        <w:rPr>
          <w:rFonts w:ascii="Arial" w:hAnsi="Arial" w:cs="Arial"/>
          <w:b/>
          <w:color w:val="FF6600"/>
        </w:rPr>
      </w:pPr>
    </w:p>
    <w:p w14:paraId="6AF875C7" w14:textId="77777777" w:rsidR="007041B1" w:rsidRDefault="007041B1" w:rsidP="007041B1">
      <w:pPr>
        <w:spacing w:line="276" w:lineRule="auto"/>
      </w:pPr>
    </w:p>
    <w:p w14:paraId="678C403A" w14:textId="77777777" w:rsidR="001E1DB3" w:rsidRPr="001E1DB3" w:rsidRDefault="001E1DB3" w:rsidP="001E1DB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468C76D" w14:textId="0A77F243" w:rsidR="00802119" w:rsidRPr="00120A15" w:rsidRDefault="007041B1" w:rsidP="001E1DB3">
      <w:pPr>
        <w:spacing w:line="276" w:lineRule="auto"/>
        <w:jc w:val="both"/>
        <w:rPr>
          <w:rFonts w:ascii="Arial" w:hAnsi="Arial" w:cs="Arial"/>
          <w:b/>
          <w:color w:val="FF6600"/>
          <w:sz w:val="25"/>
          <w:szCs w:val="25"/>
        </w:rPr>
      </w:pPr>
      <w:r w:rsidRPr="00120A15">
        <w:rPr>
          <w:rFonts w:ascii="Arial" w:hAnsi="Arial" w:cs="Arial"/>
          <w:b/>
          <w:color w:val="FF6600"/>
          <w:sz w:val="25"/>
          <w:szCs w:val="25"/>
        </w:rPr>
        <w:t xml:space="preserve">Participez </w:t>
      </w:r>
      <w:r w:rsidR="00A74EA7" w:rsidRPr="00120A15">
        <w:rPr>
          <w:rFonts w:ascii="Arial" w:hAnsi="Arial" w:cs="Arial"/>
          <w:b/>
          <w:color w:val="FF6600"/>
          <w:sz w:val="25"/>
          <w:szCs w:val="25"/>
        </w:rPr>
        <w:t xml:space="preserve">au projet </w:t>
      </w:r>
      <w:r w:rsidR="00A74EA7" w:rsidRPr="00120A15">
        <w:rPr>
          <w:rFonts w:ascii="Arial" w:hAnsi="Arial" w:cs="Arial"/>
          <w:b/>
          <w:i/>
          <w:color w:val="FF6600"/>
          <w:sz w:val="25"/>
          <w:szCs w:val="25"/>
        </w:rPr>
        <w:t>BABEL</w:t>
      </w:r>
      <w:r w:rsidR="00BC7C28" w:rsidRPr="00120A15">
        <w:rPr>
          <w:rFonts w:ascii="Arial" w:hAnsi="Arial" w:cs="Arial"/>
          <w:b/>
          <w:color w:val="FF6600"/>
          <w:sz w:val="25"/>
          <w:szCs w:val="25"/>
        </w:rPr>
        <w:t xml:space="preserve"> de Jordi Galí</w:t>
      </w:r>
      <w:r w:rsidR="00A74EA7" w:rsidRPr="00120A15">
        <w:rPr>
          <w:rFonts w:ascii="Arial" w:hAnsi="Arial" w:cs="Arial"/>
          <w:b/>
          <w:color w:val="FF6600"/>
          <w:sz w:val="25"/>
          <w:szCs w:val="25"/>
        </w:rPr>
        <w:t xml:space="preserve">, </w:t>
      </w:r>
      <w:r w:rsidR="00C971A5" w:rsidRPr="00120A15">
        <w:rPr>
          <w:rFonts w:ascii="Arial" w:hAnsi="Arial" w:cs="Arial"/>
          <w:b/>
          <w:color w:val="FF6600"/>
          <w:sz w:val="25"/>
          <w:szCs w:val="25"/>
        </w:rPr>
        <w:t xml:space="preserve">une création </w:t>
      </w:r>
      <w:r w:rsidR="002D40BA" w:rsidRPr="00120A15">
        <w:rPr>
          <w:rFonts w:ascii="Arial" w:hAnsi="Arial" w:cs="Arial"/>
          <w:b/>
          <w:color w:val="FF6600"/>
          <w:sz w:val="25"/>
          <w:szCs w:val="25"/>
        </w:rPr>
        <w:t>utopique et participative</w:t>
      </w:r>
      <w:r w:rsidR="00C971A5" w:rsidRPr="00120A15">
        <w:rPr>
          <w:rFonts w:ascii="Arial" w:hAnsi="Arial" w:cs="Arial"/>
          <w:b/>
          <w:color w:val="FF6600"/>
          <w:sz w:val="25"/>
          <w:szCs w:val="25"/>
        </w:rPr>
        <w:t xml:space="preserve"> </w:t>
      </w:r>
      <w:r w:rsidR="00802119" w:rsidRPr="00120A15">
        <w:rPr>
          <w:rFonts w:ascii="Arial" w:hAnsi="Arial" w:cs="Arial"/>
          <w:b/>
          <w:color w:val="FF6600"/>
          <w:sz w:val="25"/>
          <w:szCs w:val="25"/>
        </w:rPr>
        <w:t xml:space="preserve">qui </w:t>
      </w:r>
      <w:r w:rsidR="001E1DB3" w:rsidRPr="00120A15">
        <w:rPr>
          <w:rFonts w:ascii="Arial" w:hAnsi="Arial" w:cs="Arial"/>
          <w:b/>
          <w:color w:val="FF6600"/>
          <w:sz w:val="25"/>
          <w:szCs w:val="25"/>
        </w:rPr>
        <w:t xml:space="preserve">réunit </w:t>
      </w:r>
      <w:r w:rsidR="00802119" w:rsidRPr="00120A15">
        <w:rPr>
          <w:rFonts w:ascii="Arial" w:hAnsi="Arial" w:cs="Arial"/>
          <w:b/>
          <w:color w:val="FF6600"/>
          <w:sz w:val="25"/>
          <w:szCs w:val="25"/>
        </w:rPr>
        <w:t xml:space="preserve">25 </w:t>
      </w:r>
      <w:r w:rsidR="00ED01EE" w:rsidRPr="00120A15">
        <w:rPr>
          <w:rFonts w:ascii="Arial" w:hAnsi="Arial" w:cs="Arial"/>
          <w:b/>
          <w:color w:val="FF6600"/>
          <w:sz w:val="25"/>
          <w:szCs w:val="25"/>
        </w:rPr>
        <w:t>personnes</w:t>
      </w:r>
      <w:r w:rsidR="00802119" w:rsidRPr="00120A15">
        <w:rPr>
          <w:rFonts w:ascii="Arial" w:hAnsi="Arial" w:cs="Arial"/>
          <w:b/>
          <w:color w:val="FF6600"/>
          <w:sz w:val="25"/>
          <w:szCs w:val="25"/>
        </w:rPr>
        <w:t xml:space="preserve"> autour de la construction d’une structure monumentale et éphémère</w:t>
      </w:r>
      <w:r w:rsidR="001E1DB3" w:rsidRPr="00120A15">
        <w:rPr>
          <w:rFonts w:ascii="Arial" w:hAnsi="Arial" w:cs="Arial"/>
          <w:b/>
          <w:color w:val="FF6600"/>
          <w:sz w:val="25"/>
          <w:szCs w:val="25"/>
        </w:rPr>
        <w:t xml:space="preserve"> faite de bois et de cordages. </w:t>
      </w:r>
    </w:p>
    <w:p w14:paraId="3B109E09" w14:textId="77777777" w:rsidR="00C971A5" w:rsidRPr="001E1DB3" w:rsidRDefault="00C971A5" w:rsidP="001E1DB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83A19B1" w14:textId="212793D2" w:rsidR="00991481" w:rsidRPr="00120A15" w:rsidRDefault="00991481" w:rsidP="002F3F2E">
      <w:pPr>
        <w:pStyle w:val="NormalWeb"/>
        <w:spacing w:before="0" w:beforeAutospacing="0" w:afterAutospacing="0" w:line="280" w:lineRule="exact"/>
        <w:jc w:val="both"/>
        <w:rPr>
          <w:rFonts w:asciiTheme="majorHAnsi" w:hAnsiTheme="majorHAnsi" w:cs="Arial"/>
          <w:sz w:val="22"/>
          <w:szCs w:val="22"/>
        </w:rPr>
      </w:pPr>
      <w:r w:rsidRPr="00991481">
        <w:rPr>
          <w:rFonts w:asciiTheme="majorHAnsi" w:hAnsiTheme="majorHAnsi" w:cs="Arial"/>
          <w:sz w:val="22"/>
          <w:szCs w:val="22"/>
        </w:rPr>
        <w:t>Depuis 2016,</w:t>
      </w:r>
      <w:r w:rsidR="00053BF2" w:rsidRPr="00991481">
        <w:rPr>
          <w:rFonts w:asciiTheme="majorHAnsi" w:hAnsiTheme="majorHAnsi" w:cs="Arial"/>
          <w:sz w:val="22"/>
          <w:szCs w:val="22"/>
        </w:rPr>
        <w:t xml:space="preserve"> Jordi Galí est artiste associé au Pacifique et développe son travail de création lors de résidences, spectacles et d’ateliers en lien avec les habitant·e·s et les acteurs du territoire. </w:t>
      </w:r>
      <w:r w:rsidR="00E512BA" w:rsidRPr="00991481">
        <w:rPr>
          <w:rFonts w:asciiTheme="majorHAnsi" w:hAnsiTheme="majorHAnsi" w:cs="Arial"/>
          <w:sz w:val="22"/>
          <w:szCs w:val="22"/>
        </w:rPr>
        <w:t xml:space="preserve">Dans BABEL, un groupe de </w:t>
      </w:r>
      <w:r w:rsidR="001E1DB3" w:rsidRPr="00991481">
        <w:rPr>
          <w:rFonts w:asciiTheme="majorHAnsi" w:hAnsiTheme="majorHAnsi" w:cs="Arial"/>
          <w:sz w:val="22"/>
          <w:szCs w:val="22"/>
        </w:rPr>
        <w:t xml:space="preserve">25 personnes </w:t>
      </w:r>
      <w:r w:rsidR="00E512BA" w:rsidRPr="00991481">
        <w:rPr>
          <w:rFonts w:asciiTheme="majorHAnsi" w:hAnsiTheme="majorHAnsi" w:cs="Arial"/>
          <w:sz w:val="22"/>
          <w:szCs w:val="22"/>
        </w:rPr>
        <w:t>assemble puis manipule une grande tour de 12</w:t>
      </w:r>
      <w:r w:rsidR="001E1DB3" w:rsidRPr="00991481">
        <w:rPr>
          <w:rFonts w:asciiTheme="majorHAnsi" w:hAnsiTheme="majorHAnsi" w:cs="Arial"/>
          <w:sz w:val="22"/>
          <w:szCs w:val="22"/>
        </w:rPr>
        <w:t xml:space="preserve"> </w:t>
      </w:r>
      <w:r w:rsidR="00E512BA" w:rsidRPr="00991481">
        <w:rPr>
          <w:rFonts w:asciiTheme="majorHAnsi" w:hAnsiTheme="majorHAnsi" w:cs="Arial"/>
          <w:sz w:val="22"/>
          <w:szCs w:val="22"/>
        </w:rPr>
        <w:t>m</w:t>
      </w:r>
      <w:r w:rsidR="00D87168">
        <w:rPr>
          <w:rFonts w:asciiTheme="majorHAnsi" w:hAnsiTheme="majorHAnsi" w:cs="Arial"/>
          <w:sz w:val="22"/>
          <w:szCs w:val="22"/>
        </w:rPr>
        <w:t xml:space="preserve">ètres de haut </w:t>
      </w:r>
      <w:r w:rsidR="00E512BA" w:rsidRPr="00991481">
        <w:rPr>
          <w:rFonts w:asciiTheme="majorHAnsi" w:hAnsiTheme="majorHAnsi" w:cs="Arial"/>
          <w:sz w:val="22"/>
          <w:szCs w:val="22"/>
        </w:rPr>
        <w:t xml:space="preserve">sous l’œil des spectateurs. De l’élévation à la descente, en passant par son oscillation, la tour se fait écho du groupe au sol, présences reliées et connectées qui œuvrent ensemble. </w:t>
      </w:r>
      <w:r w:rsidRPr="00991481">
        <w:rPr>
          <w:rFonts w:asciiTheme="majorHAnsi" w:hAnsiTheme="majorHAnsi" w:cs="Arial"/>
          <w:sz w:val="22"/>
          <w:szCs w:val="22"/>
        </w:rPr>
        <w:t>BABEL est un projet participatif qui</w:t>
      </w:r>
      <w:r w:rsidR="00D87168">
        <w:rPr>
          <w:rFonts w:asciiTheme="majorHAnsi" w:hAnsiTheme="majorHAnsi" w:cs="Arial"/>
          <w:sz w:val="22"/>
          <w:szCs w:val="22"/>
        </w:rPr>
        <w:t xml:space="preserve"> se déroule sur plusieurs jours, au cours d</w:t>
      </w:r>
      <w:r w:rsidRPr="00991481">
        <w:rPr>
          <w:rFonts w:asciiTheme="majorHAnsi" w:hAnsiTheme="majorHAnsi" w:cs="Arial"/>
          <w:sz w:val="22"/>
          <w:szCs w:val="22"/>
        </w:rPr>
        <w:t>esquels les participants sont invités à partager un processus de création </w:t>
      </w:r>
      <w:r w:rsidR="001E1DB3" w:rsidRPr="00991481">
        <w:rPr>
          <w:rFonts w:asciiTheme="majorHAnsi" w:hAnsiTheme="majorHAnsi" w:cs="Arial"/>
          <w:sz w:val="22"/>
          <w:szCs w:val="22"/>
        </w:rPr>
        <w:t xml:space="preserve">: fabrication de modules, élévation et manipulation de la tour, </w:t>
      </w:r>
      <w:r w:rsidRPr="00991481">
        <w:rPr>
          <w:rFonts w:asciiTheme="majorHAnsi" w:hAnsiTheme="majorHAnsi" w:cs="Arial"/>
          <w:sz w:val="22"/>
          <w:szCs w:val="22"/>
        </w:rPr>
        <w:t xml:space="preserve">exercices de coordination et de communication non verbale, apprentissage puis répétition de la performance d’après une partition simple et précise. </w:t>
      </w:r>
      <w:r>
        <w:rPr>
          <w:rFonts w:asciiTheme="majorHAnsi" w:hAnsiTheme="majorHAnsi" w:cs="Arial"/>
          <w:sz w:val="22"/>
          <w:szCs w:val="22"/>
        </w:rPr>
        <w:t>Les répétitions</w:t>
      </w:r>
      <w:r w:rsidRPr="00991481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permettent de</w:t>
      </w:r>
      <w:r w:rsidRPr="00991481">
        <w:rPr>
          <w:rFonts w:asciiTheme="majorHAnsi" w:hAnsiTheme="majorHAnsi" w:cs="Arial"/>
          <w:sz w:val="22"/>
          <w:szCs w:val="22"/>
        </w:rPr>
        <w:t xml:space="preserve"> développer confiance et écoute entre les membres du groupe </w:t>
      </w:r>
      <w:r>
        <w:rPr>
          <w:rFonts w:asciiTheme="majorHAnsi" w:hAnsiTheme="majorHAnsi" w:cs="Arial"/>
          <w:sz w:val="22"/>
          <w:szCs w:val="22"/>
        </w:rPr>
        <w:t>à même de créer</w:t>
      </w:r>
      <w:r w:rsidRPr="00991481">
        <w:rPr>
          <w:rFonts w:asciiTheme="majorHAnsi" w:hAnsiTheme="majorHAnsi" w:cs="Arial"/>
          <w:sz w:val="22"/>
          <w:szCs w:val="22"/>
        </w:rPr>
        <w:t xml:space="preserve"> un collectif où chacun trouve sa place</w:t>
      </w:r>
      <w:r w:rsidRPr="00991481">
        <w:rPr>
          <w:rFonts w:asciiTheme="majorHAnsi" w:hAnsiTheme="majorHAnsi"/>
          <w:color w:val="000000"/>
          <w:sz w:val="22"/>
          <w:szCs w:val="22"/>
        </w:rPr>
        <w:t>.</w:t>
      </w:r>
      <w:r w:rsidR="002F3F2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991481">
        <w:rPr>
          <w:rFonts w:asciiTheme="majorHAnsi" w:hAnsiTheme="majorHAnsi"/>
          <w:color w:val="000000"/>
          <w:sz w:val="22"/>
          <w:szCs w:val="22"/>
        </w:rPr>
        <w:t>Le chantier se clôt par la performance présentée dans l’espace public.</w:t>
      </w:r>
    </w:p>
    <w:p w14:paraId="610A9763" w14:textId="1689047B" w:rsidR="002F3F2E" w:rsidRPr="002F3F2E" w:rsidRDefault="002D0A27" w:rsidP="002F3F2E">
      <w:pPr>
        <w:pStyle w:val="NormalWeb"/>
        <w:spacing w:before="0" w:beforeAutospacing="0" w:afterAutospacing="0" w:line="280" w:lineRule="exact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158C340" wp14:editId="217DA3F3">
            <wp:simplePos x="0" y="0"/>
            <wp:positionH relativeFrom="column">
              <wp:posOffset>3429000</wp:posOffset>
            </wp:positionH>
            <wp:positionV relativeFrom="paragraph">
              <wp:posOffset>86995</wp:posOffset>
            </wp:positionV>
            <wp:extent cx="2743200" cy="2217420"/>
            <wp:effectExtent l="0" t="0" r="0" b="0"/>
            <wp:wrapTight wrapText="bothSides">
              <wp:wrapPolygon edited="0">
                <wp:start x="0" y="0"/>
                <wp:lineTo x="0" y="21278"/>
                <wp:lineTo x="21400" y="21278"/>
                <wp:lineTo x="21400" y="0"/>
                <wp:lineTo x="0" y="0"/>
              </wp:wrapPolygon>
            </wp:wrapTight>
            <wp:docPr id="1" name="Image 1" descr="Mac HD:Users:pacifique:Desktop:Capture d’écran 2020-05-04 à 15.45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pacifique:Desktop:Capture d’écran 2020-05-04 à 15.45.5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AFFF7" w14:textId="43E08B2E" w:rsidR="000C072B" w:rsidRPr="0083098D" w:rsidRDefault="000C072B" w:rsidP="002F3F2E">
      <w:pPr>
        <w:spacing w:line="240" w:lineRule="exact"/>
        <w:jc w:val="both"/>
        <w:rPr>
          <w:rFonts w:asciiTheme="majorHAnsi" w:eastAsia="Times New Roman" w:hAnsiTheme="majorHAnsi" w:cs="Times New Roman"/>
          <w:b/>
          <w:color w:val="FF6600"/>
          <w:sz w:val="22"/>
          <w:szCs w:val="22"/>
          <w:shd w:val="clear" w:color="auto" w:fill="FFFFFF"/>
        </w:rPr>
      </w:pPr>
      <w:r w:rsidRPr="0083098D">
        <w:rPr>
          <w:rFonts w:asciiTheme="majorHAnsi" w:eastAsia="Times New Roman" w:hAnsiTheme="majorHAnsi" w:cs="Times New Roman"/>
          <w:b/>
          <w:color w:val="FF6600"/>
          <w:sz w:val="22"/>
          <w:szCs w:val="22"/>
          <w:shd w:val="clear" w:color="auto" w:fill="FFFFFF"/>
        </w:rPr>
        <w:t>Dates et horaires</w:t>
      </w:r>
      <w:r w:rsidR="002F3F2E" w:rsidRPr="0083098D">
        <w:rPr>
          <w:rFonts w:asciiTheme="majorHAnsi" w:eastAsia="Times New Roman" w:hAnsiTheme="majorHAnsi" w:cs="Times New Roman"/>
          <w:b/>
          <w:color w:val="FF6600"/>
          <w:sz w:val="22"/>
          <w:szCs w:val="22"/>
          <w:shd w:val="clear" w:color="auto" w:fill="FFFFFF"/>
        </w:rPr>
        <w:t xml:space="preserve"> : </w:t>
      </w:r>
    </w:p>
    <w:p w14:paraId="52F4F8B8" w14:textId="0BC726C8" w:rsidR="001E1DB3" w:rsidRPr="0083098D" w:rsidRDefault="000C072B" w:rsidP="002F3F2E">
      <w:pPr>
        <w:spacing w:line="240" w:lineRule="exact"/>
        <w:jc w:val="both"/>
        <w:rPr>
          <w:rFonts w:asciiTheme="majorHAnsi" w:eastAsia="Times New Roman" w:hAnsiTheme="majorHAnsi" w:cs="Times New Roman"/>
          <w:b/>
          <w:sz w:val="22"/>
          <w:szCs w:val="22"/>
          <w:shd w:val="clear" w:color="auto" w:fill="FFFFFF"/>
        </w:rPr>
      </w:pPr>
      <w:r w:rsidRPr="0083098D">
        <w:rPr>
          <w:rFonts w:asciiTheme="majorHAnsi" w:eastAsia="Times New Roman" w:hAnsiTheme="majorHAnsi" w:cs="Times New Roman"/>
          <w:b/>
          <w:sz w:val="22"/>
          <w:szCs w:val="22"/>
          <w:shd w:val="clear" w:color="auto" w:fill="FFFFFF"/>
        </w:rPr>
        <w:t xml:space="preserve">&gt;&gt; Transmission et répétitions : </w:t>
      </w:r>
    </w:p>
    <w:p w14:paraId="6726EC34" w14:textId="70522093" w:rsidR="001E1DB3" w:rsidRPr="002D0A27" w:rsidRDefault="002729BD" w:rsidP="002F3F2E">
      <w:pPr>
        <w:spacing w:line="240" w:lineRule="exact"/>
        <w:jc w:val="both"/>
        <w:rPr>
          <w:rFonts w:asciiTheme="majorHAnsi" w:eastAsia="Times New Roman" w:hAnsiTheme="majorHAnsi" w:cs="Times New Roman"/>
          <w:color w:val="222222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222222"/>
          <w:sz w:val="22"/>
          <w:szCs w:val="22"/>
          <w:shd w:val="clear" w:color="auto" w:fill="FFFFFF"/>
        </w:rPr>
        <w:t>Sam 3 et dim</w:t>
      </w:r>
      <w:r w:rsidR="000C072B" w:rsidRPr="002D0A27">
        <w:rPr>
          <w:rFonts w:asciiTheme="majorHAnsi" w:eastAsia="Times New Roman" w:hAnsiTheme="majorHAnsi" w:cs="Times New Roman"/>
          <w:color w:val="222222"/>
          <w:sz w:val="22"/>
          <w:szCs w:val="22"/>
          <w:shd w:val="clear" w:color="auto" w:fill="FFFFFF"/>
        </w:rPr>
        <w:t xml:space="preserve"> 4 octobre de 10h à </w:t>
      </w:r>
      <w:r w:rsidR="001E1DB3" w:rsidRPr="002D0A27">
        <w:rPr>
          <w:rFonts w:asciiTheme="majorHAnsi" w:eastAsia="Times New Roman" w:hAnsiTheme="majorHAnsi" w:cs="Times New Roman"/>
          <w:color w:val="222222"/>
          <w:sz w:val="22"/>
          <w:szCs w:val="22"/>
          <w:shd w:val="clear" w:color="auto" w:fill="FFFFFF"/>
        </w:rPr>
        <w:t xml:space="preserve">18h </w:t>
      </w:r>
      <w:r>
        <w:rPr>
          <w:rFonts w:asciiTheme="majorHAnsi" w:eastAsia="Times New Roman" w:hAnsiTheme="majorHAnsi" w:cs="Times New Roman"/>
          <w:color w:val="222222"/>
          <w:sz w:val="22"/>
          <w:szCs w:val="22"/>
          <w:shd w:val="clear" w:color="auto" w:fill="FFFFFF"/>
        </w:rPr>
        <w:t xml:space="preserve"> au Pacifique</w:t>
      </w:r>
    </w:p>
    <w:p w14:paraId="43B16624" w14:textId="601C5936" w:rsidR="001E1DB3" w:rsidRPr="002D0A27" w:rsidRDefault="000C072B" w:rsidP="002F3F2E">
      <w:pPr>
        <w:spacing w:line="240" w:lineRule="exact"/>
        <w:jc w:val="both"/>
        <w:rPr>
          <w:rFonts w:asciiTheme="majorHAnsi" w:eastAsia="Times New Roman" w:hAnsiTheme="majorHAnsi" w:cs="Times New Roman"/>
          <w:color w:val="222222"/>
          <w:sz w:val="22"/>
          <w:szCs w:val="22"/>
          <w:shd w:val="clear" w:color="auto" w:fill="FFFFFF"/>
        </w:rPr>
      </w:pPr>
      <w:r w:rsidRPr="002D0A27">
        <w:rPr>
          <w:rFonts w:asciiTheme="majorHAnsi" w:eastAsia="Times New Roman" w:hAnsiTheme="majorHAnsi" w:cs="Times New Roman"/>
          <w:color w:val="222222"/>
          <w:sz w:val="22"/>
          <w:szCs w:val="22"/>
          <w:shd w:val="clear" w:color="auto" w:fill="FFFFFF"/>
        </w:rPr>
        <w:t xml:space="preserve">Jeudi 15 octobre </w:t>
      </w:r>
      <w:r w:rsidR="00D87168">
        <w:rPr>
          <w:rFonts w:asciiTheme="majorHAnsi" w:eastAsia="Times New Roman" w:hAnsiTheme="majorHAnsi" w:cs="Times New Roman"/>
          <w:color w:val="222222"/>
          <w:sz w:val="22"/>
          <w:szCs w:val="22"/>
          <w:shd w:val="clear" w:color="auto" w:fill="FFFFFF"/>
        </w:rPr>
        <w:t>– heures à préciser</w:t>
      </w:r>
    </w:p>
    <w:p w14:paraId="16DB29AE" w14:textId="6917339D" w:rsidR="001E1DB3" w:rsidRPr="002D0A27" w:rsidRDefault="001E1DB3" w:rsidP="002F3F2E">
      <w:pPr>
        <w:spacing w:line="240" w:lineRule="exact"/>
        <w:jc w:val="both"/>
        <w:rPr>
          <w:rFonts w:asciiTheme="majorHAnsi" w:eastAsia="Times New Roman" w:hAnsiTheme="majorHAnsi" w:cs="Times New Roman"/>
          <w:color w:val="222222"/>
          <w:sz w:val="22"/>
          <w:szCs w:val="22"/>
          <w:shd w:val="clear" w:color="auto" w:fill="FFFFFF"/>
        </w:rPr>
      </w:pPr>
      <w:r w:rsidRPr="002D0A27">
        <w:rPr>
          <w:rFonts w:asciiTheme="majorHAnsi" w:eastAsia="Times New Roman" w:hAnsiTheme="majorHAnsi" w:cs="Times New Roman"/>
          <w:color w:val="222222"/>
          <w:sz w:val="22"/>
          <w:szCs w:val="22"/>
          <w:shd w:val="clear" w:color="auto" w:fill="FFFFFF"/>
        </w:rPr>
        <w:t>Vendredi 16 octobre de 10-16h </w:t>
      </w:r>
    </w:p>
    <w:p w14:paraId="2B5D1D0D" w14:textId="77777777" w:rsidR="001E1DB3" w:rsidRPr="002D0A27" w:rsidRDefault="001E1DB3" w:rsidP="002F3F2E">
      <w:pPr>
        <w:spacing w:line="240" w:lineRule="exact"/>
        <w:jc w:val="both"/>
        <w:rPr>
          <w:rFonts w:asciiTheme="majorHAnsi" w:hAnsiTheme="majorHAnsi" w:cs="Arial"/>
          <w:sz w:val="22"/>
          <w:szCs w:val="22"/>
        </w:rPr>
      </w:pPr>
    </w:p>
    <w:p w14:paraId="503D44AC" w14:textId="54704F85" w:rsidR="001E1DB3" w:rsidRPr="002D0A27" w:rsidRDefault="001E1DB3" w:rsidP="002F3F2E">
      <w:pPr>
        <w:spacing w:line="240" w:lineRule="exact"/>
        <w:jc w:val="both"/>
        <w:rPr>
          <w:rFonts w:asciiTheme="majorHAnsi" w:hAnsiTheme="majorHAnsi" w:cs="Arial"/>
          <w:sz w:val="22"/>
          <w:szCs w:val="22"/>
        </w:rPr>
      </w:pPr>
      <w:r w:rsidRPr="002D0A27">
        <w:rPr>
          <w:rFonts w:asciiTheme="majorHAnsi" w:hAnsiTheme="majorHAnsi" w:cs="Arial"/>
          <w:b/>
          <w:sz w:val="22"/>
          <w:szCs w:val="22"/>
        </w:rPr>
        <w:t xml:space="preserve">&gt;&gt; </w:t>
      </w:r>
      <w:r w:rsidR="00D87168">
        <w:rPr>
          <w:rFonts w:asciiTheme="majorHAnsi" w:hAnsiTheme="majorHAnsi" w:cs="Arial"/>
          <w:b/>
          <w:sz w:val="22"/>
          <w:szCs w:val="22"/>
        </w:rPr>
        <w:t>Performance</w:t>
      </w:r>
      <w:r w:rsidR="000C072B" w:rsidRPr="002D0A27">
        <w:rPr>
          <w:rFonts w:asciiTheme="majorHAnsi" w:hAnsiTheme="majorHAnsi" w:cs="Arial"/>
          <w:b/>
          <w:sz w:val="22"/>
          <w:szCs w:val="22"/>
        </w:rPr>
        <w:t xml:space="preserve"> </w:t>
      </w:r>
      <w:r w:rsidRPr="002D0A27">
        <w:rPr>
          <w:rFonts w:asciiTheme="majorHAnsi" w:hAnsiTheme="majorHAnsi" w:cs="Arial"/>
          <w:b/>
          <w:sz w:val="22"/>
          <w:szCs w:val="22"/>
        </w:rPr>
        <w:t>:</w:t>
      </w:r>
      <w:r w:rsidRPr="002D0A27">
        <w:rPr>
          <w:rFonts w:asciiTheme="majorHAnsi" w:hAnsiTheme="majorHAnsi" w:cs="Arial"/>
          <w:sz w:val="22"/>
          <w:szCs w:val="22"/>
        </w:rPr>
        <w:t xml:space="preserve"> </w:t>
      </w:r>
    </w:p>
    <w:p w14:paraId="30F7F071" w14:textId="05177076" w:rsidR="002F3F2E" w:rsidRPr="002D0A27" w:rsidRDefault="001E1DB3" w:rsidP="002F3F2E">
      <w:pPr>
        <w:spacing w:line="240" w:lineRule="exact"/>
        <w:jc w:val="both"/>
        <w:rPr>
          <w:rFonts w:asciiTheme="majorHAnsi" w:hAnsiTheme="majorHAnsi" w:cs="Arial"/>
          <w:sz w:val="22"/>
          <w:szCs w:val="22"/>
        </w:rPr>
      </w:pPr>
      <w:r w:rsidRPr="002D0A27">
        <w:rPr>
          <w:rFonts w:asciiTheme="majorHAnsi" w:hAnsiTheme="majorHAnsi" w:cs="Arial"/>
          <w:b/>
          <w:sz w:val="22"/>
          <w:szCs w:val="22"/>
        </w:rPr>
        <w:t xml:space="preserve">Vendredi 16 octobre </w:t>
      </w:r>
      <w:r w:rsidRPr="00D87168">
        <w:rPr>
          <w:rFonts w:asciiTheme="majorHAnsi" w:hAnsiTheme="majorHAnsi" w:cs="Arial"/>
          <w:sz w:val="22"/>
          <w:szCs w:val="22"/>
        </w:rPr>
        <w:t xml:space="preserve">à  16h </w:t>
      </w:r>
      <w:r w:rsidR="00D87168" w:rsidRPr="00D87168">
        <w:rPr>
          <w:rFonts w:asciiTheme="majorHAnsi" w:hAnsiTheme="majorHAnsi" w:cs="Arial"/>
          <w:sz w:val="22"/>
          <w:szCs w:val="22"/>
        </w:rPr>
        <w:t>ou 17h</w:t>
      </w:r>
      <w:r w:rsidR="00D87168">
        <w:rPr>
          <w:rFonts w:asciiTheme="majorHAnsi" w:hAnsiTheme="majorHAnsi" w:cs="Arial"/>
          <w:sz w:val="22"/>
          <w:szCs w:val="22"/>
        </w:rPr>
        <w:t xml:space="preserve"> – heure à préciser</w:t>
      </w:r>
    </w:p>
    <w:p w14:paraId="3121658C" w14:textId="77777777" w:rsidR="002F3F2E" w:rsidRPr="002D0A27" w:rsidRDefault="001E1DB3" w:rsidP="002F3F2E">
      <w:pPr>
        <w:spacing w:line="240" w:lineRule="exact"/>
        <w:jc w:val="both"/>
        <w:rPr>
          <w:rFonts w:asciiTheme="majorHAnsi" w:hAnsiTheme="majorHAnsi" w:cs="Arial"/>
          <w:sz w:val="22"/>
          <w:szCs w:val="22"/>
        </w:rPr>
      </w:pPr>
      <w:r w:rsidRPr="002D0A27">
        <w:rPr>
          <w:rFonts w:asciiTheme="majorHAnsi" w:hAnsiTheme="majorHAnsi" w:cs="Arial"/>
          <w:sz w:val="22"/>
          <w:szCs w:val="22"/>
        </w:rPr>
        <w:t>sur la pelouse devant la MACI</w:t>
      </w:r>
    </w:p>
    <w:p w14:paraId="201F855E" w14:textId="69416D0B" w:rsidR="001E1DB3" w:rsidRPr="002D0A27" w:rsidRDefault="00991481" w:rsidP="002F3F2E">
      <w:pPr>
        <w:spacing w:line="240" w:lineRule="exact"/>
        <w:jc w:val="both"/>
        <w:rPr>
          <w:rFonts w:asciiTheme="majorHAnsi" w:hAnsiTheme="majorHAnsi" w:cs="Arial"/>
          <w:b/>
          <w:sz w:val="22"/>
          <w:szCs w:val="22"/>
        </w:rPr>
      </w:pPr>
      <w:r w:rsidRPr="002D0A27">
        <w:rPr>
          <w:rFonts w:asciiTheme="majorHAnsi" w:hAnsiTheme="majorHAnsi" w:cs="Arial"/>
          <w:sz w:val="22"/>
          <w:szCs w:val="22"/>
        </w:rPr>
        <w:t>Campus (Saint Martin d’Hères)</w:t>
      </w:r>
    </w:p>
    <w:p w14:paraId="5BDF9D3F" w14:textId="7C62F13C" w:rsidR="000C072B" w:rsidRPr="002D0A27" w:rsidRDefault="00D87168" w:rsidP="002F3F2E">
      <w:pPr>
        <w:spacing w:line="240" w:lineRule="exact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Durée : environ 50 mn</w:t>
      </w:r>
      <w:r w:rsidR="000C072B" w:rsidRPr="002D0A27">
        <w:rPr>
          <w:rFonts w:asciiTheme="majorHAnsi" w:hAnsiTheme="majorHAnsi" w:cs="Arial"/>
          <w:sz w:val="22"/>
          <w:szCs w:val="22"/>
        </w:rPr>
        <w:t xml:space="preserve"> </w:t>
      </w:r>
    </w:p>
    <w:p w14:paraId="59CEDBE0" w14:textId="7DBCB283" w:rsidR="008D0B99" w:rsidRPr="002D0A27" w:rsidRDefault="000C072B" w:rsidP="002F3F2E">
      <w:pPr>
        <w:widowControl w:val="0"/>
        <w:autoSpaceDE w:val="0"/>
        <w:autoSpaceDN w:val="0"/>
        <w:adjustRightInd w:val="0"/>
        <w:spacing w:line="240" w:lineRule="exact"/>
        <w:rPr>
          <w:rFonts w:asciiTheme="majorHAnsi" w:eastAsia="Times New Roman" w:hAnsiTheme="majorHAnsi" w:cs="Arial"/>
          <w:sz w:val="22"/>
          <w:szCs w:val="22"/>
        </w:rPr>
      </w:pPr>
      <w:r w:rsidRPr="002D0A27">
        <w:rPr>
          <w:rFonts w:asciiTheme="majorHAnsi" w:eastAsia="Times New Roman" w:hAnsiTheme="majorHAnsi" w:cs="Arial"/>
          <w:sz w:val="22"/>
          <w:szCs w:val="22"/>
        </w:rPr>
        <w:t>A l’issue de la représentation : échange avec le public</w:t>
      </w:r>
    </w:p>
    <w:p w14:paraId="761F11D1" w14:textId="77777777" w:rsidR="000C072B" w:rsidRPr="002F3F2E" w:rsidRDefault="000C072B" w:rsidP="002F3F2E">
      <w:pPr>
        <w:pStyle w:val="NormalWeb"/>
        <w:spacing w:before="0" w:beforeAutospacing="0" w:after="0" w:afterAutospacing="0" w:line="240" w:lineRule="exact"/>
        <w:rPr>
          <w:rFonts w:asciiTheme="majorHAnsi" w:hAnsiTheme="majorHAnsi" w:cs="Arial"/>
          <w:sz w:val="22"/>
          <w:szCs w:val="22"/>
        </w:rPr>
      </w:pPr>
    </w:p>
    <w:p w14:paraId="7C490860" w14:textId="77777777" w:rsidR="002729BD" w:rsidRPr="0083098D" w:rsidRDefault="002729BD" w:rsidP="002729BD">
      <w:pPr>
        <w:spacing w:line="240" w:lineRule="exact"/>
        <w:rPr>
          <w:rFonts w:asciiTheme="majorHAnsi" w:hAnsiTheme="majorHAnsi" w:cs="Arial"/>
          <w:b/>
          <w:color w:val="FF6600"/>
          <w:sz w:val="22"/>
          <w:szCs w:val="22"/>
        </w:rPr>
      </w:pPr>
      <w:r w:rsidRPr="0083098D">
        <w:rPr>
          <w:rFonts w:asciiTheme="majorHAnsi" w:hAnsiTheme="majorHAnsi" w:cs="Arial"/>
          <w:b/>
          <w:color w:val="FF6600"/>
          <w:sz w:val="22"/>
          <w:szCs w:val="22"/>
        </w:rPr>
        <w:t>Participant</w:t>
      </w:r>
      <w:r w:rsidRPr="0083098D">
        <w:rPr>
          <w:rFonts w:asciiTheme="majorHAnsi" w:eastAsia="Times New Roman" w:hAnsiTheme="majorHAnsi" w:cs="Times New Roman"/>
          <w:b/>
          <w:color w:val="FF6600"/>
          <w:sz w:val="22"/>
          <w:szCs w:val="22"/>
          <w:shd w:val="clear" w:color="auto" w:fill="FFFFFF"/>
        </w:rPr>
        <w:t>·e·</w:t>
      </w:r>
      <w:r w:rsidRPr="0083098D">
        <w:rPr>
          <w:rFonts w:asciiTheme="majorHAnsi" w:hAnsiTheme="majorHAnsi" w:cs="Arial"/>
          <w:b/>
          <w:color w:val="FF6600"/>
          <w:sz w:val="22"/>
          <w:szCs w:val="22"/>
        </w:rPr>
        <w:t xml:space="preserve">s : </w:t>
      </w:r>
    </w:p>
    <w:p w14:paraId="18D356D8" w14:textId="77777777" w:rsidR="002729BD" w:rsidRPr="00882BEC" w:rsidRDefault="002729BD" w:rsidP="002729BD">
      <w:pPr>
        <w:spacing w:line="240" w:lineRule="exact"/>
        <w:rPr>
          <w:rFonts w:asciiTheme="majorHAnsi" w:eastAsia="Times New Roman" w:hAnsiTheme="majorHAnsi" w:cs="Times New Roman"/>
          <w:color w:val="222222"/>
          <w:sz w:val="22"/>
          <w:szCs w:val="22"/>
          <w:shd w:val="clear" w:color="auto" w:fill="FFFFFF"/>
        </w:rPr>
      </w:pPr>
      <w:r w:rsidRPr="00882BEC">
        <w:rPr>
          <w:rFonts w:asciiTheme="majorHAnsi" w:eastAsia="Times New Roman" w:hAnsiTheme="majorHAnsi" w:cs="Times New Roman"/>
          <w:color w:val="222222"/>
          <w:sz w:val="22"/>
          <w:szCs w:val="22"/>
          <w:shd w:val="clear" w:color="auto" w:fill="FFFFFF"/>
        </w:rPr>
        <w:t>Ce projet est ouvert à toutes et tous à partir de 15 ans : étudiants, enseignants, chercheurs, usagers du campus et habitants de l’agglomération grenobloise,… Les participant</w:t>
      </w:r>
      <w:r>
        <w:rPr>
          <w:rFonts w:asciiTheme="majorHAnsi" w:eastAsia="Times New Roman" w:hAnsiTheme="majorHAnsi" w:cs="Times New Roman"/>
          <w:color w:val="222222"/>
          <w:sz w:val="22"/>
          <w:szCs w:val="22"/>
          <w:shd w:val="clear" w:color="auto" w:fill="FFFFFF"/>
        </w:rPr>
        <w:t>.e.</w:t>
      </w:r>
      <w:r w:rsidRPr="002F3F2E">
        <w:rPr>
          <w:rFonts w:asciiTheme="majorHAnsi" w:eastAsia="Times New Roman" w:hAnsiTheme="majorHAnsi" w:cs="Times New Roman"/>
          <w:color w:val="222222"/>
          <w:sz w:val="22"/>
          <w:szCs w:val="22"/>
          <w:shd w:val="clear" w:color="auto" w:fill="FFFFFF"/>
        </w:rPr>
        <w:t>s s’engagent à suivre l’ensemble des ateliers et à participer à la performance</w:t>
      </w:r>
      <w:r>
        <w:rPr>
          <w:rFonts w:asciiTheme="majorHAnsi" w:eastAsia="Times New Roman" w:hAnsiTheme="majorHAnsi" w:cs="Times New Roman"/>
          <w:color w:val="222222"/>
          <w:sz w:val="22"/>
          <w:szCs w:val="22"/>
          <w:shd w:val="clear" w:color="auto" w:fill="FFFFFF"/>
        </w:rPr>
        <w:t xml:space="preserve">. </w:t>
      </w:r>
    </w:p>
    <w:p w14:paraId="4ED2158C" w14:textId="77777777" w:rsidR="002729BD" w:rsidRDefault="002729BD" w:rsidP="002F3F2E">
      <w:pPr>
        <w:spacing w:line="240" w:lineRule="exact"/>
        <w:rPr>
          <w:rFonts w:asciiTheme="majorHAnsi" w:hAnsiTheme="majorHAnsi" w:cs="Arial"/>
          <w:b/>
          <w:color w:val="FF6600"/>
          <w:sz w:val="22"/>
          <w:szCs w:val="22"/>
        </w:rPr>
      </w:pPr>
    </w:p>
    <w:p w14:paraId="62F7029C" w14:textId="77777777" w:rsidR="002729BD" w:rsidRDefault="002729BD" w:rsidP="002729BD">
      <w:pPr>
        <w:pBdr>
          <w:top w:val="nil"/>
          <w:left w:val="nil"/>
          <w:bottom w:val="nil"/>
          <w:right w:val="nil"/>
          <w:between w:val="nil"/>
        </w:pBdr>
        <w:spacing w:line="260" w:lineRule="exact"/>
        <w:rPr>
          <w:rFonts w:asciiTheme="majorHAnsi" w:hAnsiTheme="majorHAnsi"/>
          <w:color w:val="000000"/>
          <w:sz w:val="22"/>
          <w:szCs w:val="22"/>
        </w:rPr>
      </w:pPr>
      <w:r w:rsidRPr="00D87168">
        <w:rPr>
          <w:rFonts w:asciiTheme="majorHAnsi" w:hAnsiTheme="majorHAnsi"/>
          <w:b/>
          <w:color w:val="FF6600"/>
          <w:sz w:val="22"/>
          <w:szCs w:val="22"/>
        </w:rPr>
        <w:t>Le teaser de Babel :</w:t>
      </w:r>
      <w:r w:rsidRPr="00991481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392C15DB" w14:textId="77777777" w:rsidR="002729BD" w:rsidRPr="00D87168" w:rsidRDefault="002729BD" w:rsidP="002729BD">
      <w:pPr>
        <w:pBdr>
          <w:top w:val="nil"/>
          <w:left w:val="nil"/>
          <w:bottom w:val="nil"/>
          <w:right w:val="nil"/>
          <w:between w:val="nil"/>
        </w:pBdr>
        <w:spacing w:line="260" w:lineRule="exact"/>
        <w:rPr>
          <w:rFonts w:asciiTheme="majorHAnsi" w:hAnsiTheme="majorHAnsi"/>
          <w:sz w:val="22"/>
          <w:szCs w:val="22"/>
        </w:rPr>
      </w:pPr>
      <w:hyperlink r:id="rId6">
        <w:r w:rsidRPr="00D87168">
          <w:rPr>
            <w:rFonts w:asciiTheme="majorHAnsi" w:hAnsiTheme="majorHAnsi"/>
            <w:sz w:val="22"/>
            <w:szCs w:val="22"/>
          </w:rPr>
          <w:t>https://vimeo.com/372612596</w:t>
        </w:r>
      </w:hyperlink>
    </w:p>
    <w:p w14:paraId="63104792" w14:textId="77777777" w:rsidR="002729BD" w:rsidRDefault="002729BD" w:rsidP="002729BD">
      <w:pPr>
        <w:rPr>
          <w:rFonts w:asciiTheme="majorHAnsi" w:hAnsiTheme="majorHAnsi" w:cs="Arial"/>
          <w:b/>
          <w:color w:val="FF6600"/>
          <w:sz w:val="22"/>
          <w:szCs w:val="22"/>
        </w:rPr>
      </w:pPr>
    </w:p>
    <w:p w14:paraId="0296A80D" w14:textId="77777777" w:rsidR="002729BD" w:rsidRDefault="002729BD" w:rsidP="002729BD">
      <w:pPr>
        <w:rPr>
          <w:rFonts w:asciiTheme="majorHAnsi" w:hAnsiTheme="majorHAnsi" w:cs="Arial"/>
          <w:b/>
          <w:color w:val="FF6600"/>
          <w:sz w:val="22"/>
          <w:szCs w:val="22"/>
        </w:rPr>
      </w:pPr>
    </w:p>
    <w:p w14:paraId="78D33E32" w14:textId="342665AE" w:rsidR="002729BD" w:rsidRPr="002729BD" w:rsidRDefault="002729BD" w:rsidP="002729BD">
      <w:pPr>
        <w:rPr>
          <w:rFonts w:asciiTheme="majorHAnsi" w:hAnsiTheme="majorHAnsi" w:cstheme="minorHAnsi"/>
          <w:b/>
          <w:bCs/>
          <w:sz w:val="21"/>
          <w:szCs w:val="21"/>
        </w:rPr>
      </w:pPr>
      <w:r w:rsidRPr="002729BD">
        <w:rPr>
          <w:rFonts w:asciiTheme="majorHAnsi" w:hAnsiTheme="majorHAnsi" w:cs="Times New Roman"/>
          <w:sz w:val="21"/>
          <w:szCs w:val="21"/>
        </w:rPr>
        <w:t>Babel est</w:t>
      </w:r>
      <w:r w:rsidRPr="002729BD">
        <w:rPr>
          <w:rFonts w:asciiTheme="majorHAnsi" w:hAnsiTheme="majorHAnsi" w:cs="Times New Roman"/>
          <w:sz w:val="21"/>
          <w:szCs w:val="21"/>
        </w:rPr>
        <w:t xml:space="preserve"> une création participative en forme d’utopie éphémère proposée par la compagnie Arrangement Provisoire et Le Pacifique, Centre de développement chorégraphique National AURA dans le cadre de </w:t>
      </w:r>
      <w:r w:rsidRPr="002729BD">
        <w:rPr>
          <w:rFonts w:asciiTheme="majorHAnsi" w:hAnsiTheme="majorHAnsi" w:cs="Times New Roman"/>
          <w:i/>
          <w:sz w:val="21"/>
          <w:szCs w:val="21"/>
        </w:rPr>
        <w:t>Ca remue ! Usages du monde</w:t>
      </w:r>
      <w:r w:rsidRPr="002729BD">
        <w:rPr>
          <w:rFonts w:asciiTheme="majorHAnsi" w:hAnsiTheme="majorHAnsi" w:cs="Times New Roman"/>
          <w:sz w:val="21"/>
          <w:szCs w:val="21"/>
        </w:rPr>
        <w:t xml:space="preserve">, </w:t>
      </w:r>
      <w:r w:rsidRPr="002729BD">
        <w:rPr>
          <w:rFonts w:asciiTheme="majorHAnsi" w:hAnsiTheme="majorHAnsi" w:cstheme="minorHAnsi"/>
          <w:sz w:val="21"/>
          <w:szCs w:val="21"/>
        </w:rPr>
        <w:t xml:space="preserve">en clôture de la quatrième saison de </w:t>
      </w:r>
      <w:r w:rsidRPr="002729BD">
        <w:rPr>
          <w:rFonts w:asciiTheme="majorHAnsi" w:hAnsiTheme="majorHAnsi" w:cstheme="minorHAnsi"/>
          <w:b/>
          <w:bCs/>
          <w:sz w:val="21"/>
          <w:szCs w:val="21"/>
        </w:rPr>
        <w:t xml:space="preserve">paysage&gt;paysages. </w:t>
      </w:r>
    </w:p>
    <w:p w14:paraId="5B05F754" w14:textId="77777777" w:rsidR="002729BD" w:rsidRDefault="002729BD" w:rsidP="00E36C03">
      <w:pPr>
        <w:jc w:val="both"/>
        <w:rPr>
          <w:rFonts w:asciiTheme="majorHAnsi" w:hAnsiTheme="majorHAnsi" w:cs="Times New Roman"/>
          <w:color w:val="000000"/>
          <w:sz w:val="20"/>
          <w:szCs w:val="20"/>
        </w:rPr>
      </w:pPr>
    </w:p>
    <w:p w14:paraId="42A1E4C6" w14:textId="1EB74B5F" w:rsidR="00E36C03" w:rsidRPr="002729BD" w:rsidRDefault="00E36C03" w:rsidP="00E36C03">
      <w:pPr>
        <w:jc w:val="both"/>
        <w:rPr>
          <w:rFonts w:asciiTheme="majorHAnsi" w:hAnsiTheme="majorHAnsi" w:cstheme="minorHAnsi"/>
          <w:b/>
          <w:color w:val="000000"/>
          <w:sz w:val="18"/>
          <w:szCs w:val="18"/>
        </w:rPr>
      </w:pPr>
      <w:r w:rsidRPr="002729BD">
        <w:rPr>
          <w:rFonts w:asciiTheme="majorHAnsi" w:hAnsiTheme="majorHAnsi" w:cs="Times New Roman"/>
          <w:color w:val="000000"/>
          <w:sz w:val="18"/>
          <w:szCs w:val="18"/>
        </w:rPr>
        <w:t xml:space="preserve">Conception Jordi Galí En collaboration avec Katia Mozet Accompagnement des participant.es Anne-Sophie Gabert, Lea Helmstädter, Konrad Kaniuk, Jérémy Paon, Jeanne Vallauri, Julia Moncla Avec 25 participant.e.s </w:t>
      </w:r>
    </w:p>
    <w:p w14:paraId="39EAA1D6" w14:textId="77777777" w:rsidR="00E36C03" w:rsidRPr="002729BD" w:rsidRDefault="00E36C03" w:rsidP="00E36C03">
      <w:pPr>
        <w:spacing w:before="100" w:line="210" w:lineRule="atLeast"/>
        <w:rPr>
          <w:rFonts w:asciiTheme="majorHAnsi" w:hAnsiTheme="majorHAnsi" w:cs="Times New Roman"/>
          <w:color w:val="000000"/>
          <w:sz w:val="18"/>
          <w:szCs w:val="18"/>
        </w:rPr>
      </w:pPr>
      <w:r w:rsidRPr="002729BD">
        <w:rPr>
          <w:rFonts w:asciiTheme="majorHAnsi" w:hAnsiTheme="majorHAnsi" w:cs="Times New Roman"/>
          <w:color w:val="000000"/>
          <w:sz w:val="18"/>
          <w:szCs w:val="18"/>
        </w:rPr>
        <w:t>Production Arrangement Provisoire  Coproduction Le Pacifique / CDCN de Grenoble ; Les Ateliers Frappaz / CNAREP Villeurbanne ; L’Abattoir / CNAREP de Chalon sur Saône Partenaires ayant accueilli des chantiers de recherche Lycée des métiers Georges Lamarque / Rillieux-la-Pape, La Briqueterie / CDCN du Valde-Marne dans le cadre du projet européen Migrant Bodies-Moving Borders pour lequel Jordi Galí est artiste invité ; Musée national de Musée national de l’histoire de l’immigration ; Format / Ardèche.</w:t>
      </w:r>
    </w:p>
    <w:p w14:paraId="5AE3B0BA" w14:textId="77777777" w:rsidR="00E36C03" w:rsidRDefault="00E36C03" w:rsidP="00D8716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FF6600"/>
          <w:sz w:val="20"/>
          <w:szCs w:val="20"/>
        </w:rPr>
      </w:pPr>
    </w:p>
    <w:p w14:paraId="40179476" w14:textId="77777777" w:rsidR="002729BD" w:rsidRPr="002729BD" w:rsidRDefault="002729BD" w:rsidP="00D8716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FF6600"/>
          <w:sz w:val="20"/>
          <w:szCs w:val="20"/>
        </w:rPr>
      </w:pPr>
    </w:p>
    <w:p w14:paraId="10D33B04" w14:textId="4E4B0123" w:rsidR="00D87168" w:rsidRDefault="00E87426" w:rsidP="00D87168">
      <w:pPr>
        <w:widowControl w:val="0"/>
        <w:autoSpaceDE w:val="0"/>
        <w:autoSpaceDN w:val="0"/>
        <w:adjustRightInd w:val="0"/>
        <w:rPr>
          <w:rFonts w:cs="Times New Roman"/>
          <w:b/>
          <w:color w:val="FF6600"/>
          <w:sz w:val="40"/>
          <w:szCs w:val="40"/>
        </w:rPr>
      </w:pPr>
      <w:r>
        <w:rPr>
          <w:noProof/>
        </w:rPr>
        <w:drawing>
          <wp:inline distT="0" distB="0" distL="0" distR="0" wp14:anchorId="2E776A3E" wp14:editId="36338DC9">
            <wp:extent cx="1833049" cy="486803"/>
            <wp:effectExtent l="0" t="0" r="0" b="0"/>
            <wp:docPr id="3" name="Image 3" descr="Macintosh HD:Users:helene:Dropbox (Le Pacifique):3_COM:4_Logos:1_Logo Pacifique:HD:Logos orange:Pacifique logo-orange-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lene:Dropbox (Le Pacifique):3_COM:4_Logos:1_Logo Pacifique:HD:Logos orange:Pacifique logo-orange-H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725" cy="48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339E0" w14:textId="77777777" w:rsidR="00E87426" w:rsidRDefault="00E87426" w:rsidP="00D87168">
      <w:pPr>
        <w:widowControl w:val="0"/>
        <w:autoSpaceDE w:val="0"/>
        <w:autoSpaceDN w:val="0"/>
        <w:adjustRightInd w:val="0"/>
        <w:rPr>
          <w:rFonts w:cs="Times New Roman"/>
          <w:b/>
          <w:color w:val="FF6600"/>
          <w:sz w:val="40"/>
          <w:szCs w:val="40"/>
        </w:rPr>
      </w:pPr>
    </w:p>
    <w:p w14:paraId="6BFFB89E" w14:textId="77777777" w:rsidR="00E36C03" w:rsidRDefault="00E36C03" w:rsidP="00D87168">
      <w:pPr>
        <w:widowControl w:val="0"/>
        <w:autoSpaceDE w:val="0"/>
        <w:autoSpaceDN w:val="0"/>
        <w:adjustRightInd w:val="0"/>
        <w:rPr>
          <w:rFonts w:cs="Times New Roman"/>
          <w:b/>
          <w:color w:val="FF6600"/>
          <w:sz w:val="40"/>
          <w:szCs w:val="40"/>
        </w:rPr>
      </w:pPr>
    </w:p>
    <w:p w14:paraId="67370808" w14:textId="202A462F" w:rsidR="00D87168" w:rsidRPr="00D87168" w:rsidRDefault="00D87168" w:rsidP="00D8716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FF6600"/>
          <w:sz w:val="40"/>
          <w:szCs w:val="40"/>
        </w:rPr>
      </w:pPr>
      <w:r w:rsidRPr="00D87168">
        <w:rPr>
          <w:rFonts w:asciiTheme="majorHAnsi" w:hAnsiTheme="majorHAnsi" w:cs="Times New Roman"/>
          <w:b/>
          <w:color w:val="FF6600"/>
          <w:sz w:val="40"/>
          <w:szCs w:val="40"/>
        </w:rPr>
        <w:t>CONFIRMATION DE PARTICIPATION</w:t>
      </w:r>
    </w:p>
    <w:p w14:paraId="453BF831" w14:textId="77777777" w:rsidR="00D87168" w:rsidRPr="00D87168" w:rsidRDefault="00D87168" w:rsidP="00D8716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FF6600"/>
          <w:sz w:val="30"/>
          <w:szCs w:val="30"/>
        </w:rPr>
      </w:pPr>
      <w:r w:rsidRPr="00D87168">
        <w:rPr>
          <w:rFonts w:asciiTheme="majorHAnsi" w:hAnsiTheme="majorHAnsi" w:cs="Times New Roman"/>
          <w:b/>
          <w:color w:val="FF6600"/>
          <w:sz w:val="30"/>
          <w:szCs w:val="30"/>
        </w:rPr>
        <w:t>BABEL / CRÉATION PARTICIPATIVE EN FORME D’UTOPIE ÉPHÉMÈRE</w:t>
      </w:r>
    </w:p>
    <w:p w14:paraId="28AD4F1C" w14:textId="77777777" w:rsidR="00D87168" w:rsidRPr="00D87168" w:rsidRDefault="00D87168" w:rsidP="00D8716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2"/>
          <w:szCs w:val="22"/>
        </w:rPr>
      </w:pPr>
      <w:r w:rsidRPr="00D87168">
        <w:rPr>
          <w:rFonts w:asciiTheme="majorHAnsi" w:hAnsiTheme="majorHAnsi" w:cs="Times New Roman"/>
          <w:sz w:val="22"/>
          <w:szCs w:val="22"/>
        </w:rPr>
        <w:t>AVEC JORDI GALI ET LA CIE ARRANGEMENT PROVISOIRE</w:t>
      </w:r>
    </w:p>
    <w:p w14:paraId="1BC0C0D0" w14:textId="77777777" w:rsidR="00D87168" w:rsidRPr="00D87168" w:rsidRDefault="00D87168" w:rsidP="00D8716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350BAC79" w14:textId="77777777" w:rsidR="00E87426" w:rsidRDefault="00E87426" w:rsidP="00E87426">
      <w:pPr>
        <w:widowControl w:val="0"/>
        <w:autoSpaceDE w:val="0"/>
        <w:autoSpaceDN w:val="0"/>
        <w:adjustRightInd w:val="0"/>
        <w:spacing w:line="300" w:lineRule="exact"/>
        <w:rPr>
          <w:rFonts w:asciiTheme="majorHAnsi" w:hAnsiTheme="majorHAnsi" w:cs="Times New Roman"/>
          <w:sz w:val="22"/>
          <w:szCs w:val="22"/>
        </w:rPr>
      </w:pPr>
    </w:p>
    <w:p w14:paraId="1BE47ACC" w14:textId="16E8DC5E" w:rsidR="00E87426" w:rsidRPr="006615CF" w:rsidRDefault="00E87426" w:rsidP="00E87426">
      <w:pPr>
        <w:widowControl w:val="0"/>
        <w:autoSpaceDE w:val="0"/>
        <w:autoSpaceDN w:val="0"/>
        <w:adjustRightInd w:val="0"/>
        <w:spacing w:line="300" w:lineRule="exact"/>
        <w:rPr>
          <w:rFonts w:asciiTheme="majorHAnsi" w:hAnsiTheme="majorHAnsi" w:cs="Times New Roman"/>
          <w:i/>
          <w:sz w:val="23"/>
          <w:szCs w:val="23"/>
        </w:rPr>
      </w:pPr>
      <w:r w:rsidRPr="006615CF">
        <w:rPr>
          <w:rFonts w:asciiTheme="majorHAnsi" w:hAnsiTheme="majorHAnsi" w:cs="Times New Roman"/>
          <w:i/>
          <w:sz w:val="23"/>
          <w:szCs w:val="23"/>
        </w:rPr>
        <w:t xml:space="preserve">Si vous souhaitez participer à ce projet, </w:t>
      </w:r>
      <w:r w:rsidR="00E36C03">
        <w:rPr>
          <w:rFonts w:asciiTheme="majorHAnsi" w:hAnsiTheme="majorHAnsi" w:cs="Times New Roman"/>
          <w:i/>
          <w:sz w:val="23"/>
          <w:szCs w:val="23"/>
        </w:rPr>
        <w:t>n’hésitez pas à nous contacter ou à</w:t>
      </w:r>
      <w:r w:rsidRPr="006615CF">
        <w:rPr>
          <w:rFonts w:asciiTheme="majorHAnsi" w:hAnsiTheme="majorHAnsi" w:cs="Times New Roman"/>
          <w:i/>
          <w:sz w:val="23"/>
          <w:szCs w:val="23"/>
        </w:rPr>
        <w:t xml:space="preserve"> nous renvoyer un bulletin d’inscription à l’adresse</w:t>
      </w:r>
      <w:r w:rsidR="00E36C03">
        <w:rPr>
          <w:rFonts w:asciiTheme="majorHAnsi" w:hAnsiTheme="majorHAnsi" w:cs="Times New Roman"/>
          <w:i/>
          <w:sz w:val="23"/>
          <w:szCs w:val="23"/>
        </w:rPr>
        <w:t> :</w:t>
      </w:r>
      <w:r w:rsidRPr="006615CF">
        <w:rPr>
          <w:rFonts w:asciiTheme="majorHAnsi" w:hAnsiTheme="majorHAnsi" w:cs="Times New Roman"/>
          <w:i/>
          <w:sz w:val="23"/>
          <w:szCs w:val="23"/>
        </w:rPr>
        <w:t xml:space="preserve"> </w:t>
      </w:r>
      <w:hyperlink r:id="rId8" w:history="1">
        <w:r w:rsidR="006615CF" w:rsidRPr="007B52D8">
          <w:rPr>
            <w:rStyle w:val="Lienhypertexte"/>
            <w:rFonts w:asciiTheme="majorHAnsi" w:hAnsiTheme="majorHAnsi" w:cs="Times New Roman"/>
            <w:i/>
            <w:sz w:val="23"/>
            <w:szCs w:val="23"/>
          </w:rPr>
          <w:t>marion@lepacifique-grenoble.com</w:t>
        </w:r>
      </w:hyperlink>
      <w:r w:rsidR="006615CF">
        <w:rPr>
          <w:rFonts w:asciiTheme="majorHAnsi" w:hAnsiTheme="majorHAnsi" w:cs="Times New Roman"/>
          <w:i/>
          <w:sz w:val="23"/>
          <w:szCs w:val="23"/>
        </w:rPr>
        <w:t xml:space="preserve">. Le groupe est limité à 25 personnes. </w:t>
      </w:r>
    </w:p>
    <w:p w14:paraId="2747999C" w14:textId="77777777" w:rsidR="00E87426" w:rsidRDefault="00E87426" w:rsidP="00E87426">
      <w:pPr>
        <w:widowControl w:val="0"/>
        <w:autoSpaceDE w:val="0"/>
        <w:autoSpaceDN w:val="0"/>
        <w:adjustRightInd w:val="0"/>
        <w:spacing w:line="300" w:lineRule="exact"/>
        <w:rPr>
          <w:rFonts w:asciiTheme="majorHAnsi" w:hAnsiTheme="majorHAnsi" w:cs="Times New Roman"/>
          <w:sz w:val="22"/>
          <w:szCs w:val="22"/>
        </w:rPr>
      </w:pPr>
    </w:p>
    <w:p w14:paraId="4CB1A4A8" w14:textId="70C2380F" w:rsidR="00D87168" w:rsidRPr="00D87168" w:rsidRDefault="00D87168" w:rsidP="00E87426">
      <w:pPr>
        <w:widowControl w:val="0"/>
        <w:autoSpaceDE w:val="0"/>
        <w:autoSpaceDN w:val="0"/>
        <w:adjustRightInd w:val="0"/>
        <w:spacing w:line="300" w:lineRule="exact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</w:t>
      </w:r>
      <w:r w:rsidRPr="00D87168">
        <w:rPr>
          <w:rFonts w:asciiTheme="majorHAnsi" w:hAnsiTheme="majorHAnsi" w:cs="Times New Roman"/>
          <w:sz w:val="22"/>
          <w:szCs w:val="22"/>
        </w:rPr>
        <w:t>rénom ……………………………………….</w:t>
      </w:r>
      <w:r>
        <w:rPr>
          <w:rFonts w:asciiTheme="majorHAnsi" w:hAnsiTheme="majorHAnsi" w:cs="Times New Roman"/>
          <w:sz w:val="22"/>
          <w:szCs w:val="22"/>
        </w:rPr>
        <w:t xml:space="preserve"> N</w:t>
      </w:r>
      <w:r w:rsidRPr="00D87168">
        <w:rPr>
          <w:rFonts w:asciiTheme="majorHAnsi" w:hAnsiTheme="majorHAnsi" w:cs="Times New Roman"/>
          <w:sz w:val="22"/>
          <w:szCs w:val="22"/>
        </w:rPr>
        <w:t>om ………………………………………………………</w:t>
      </w:r>
      <w:r>
        <w:rPr>
          <w:rFonts w:asciiTheme="majorHAnsi" w:hAnsiTheme="majorHAnsi" w:cs="Times New Roman"/>
          <w:sz w:val="22"/>
          <w:szCs w:val="22"/>
        </w:rPr>
        <w:t>…………………………….</w:t>
      </w:r>
    </w:p>
    <w:p w14:paraId="5606AA9B" w14:textId="6C456C68" w:rsidR="00D87168" w:rsidRPr="00D87168" w:rsidRDefault="00D87168" w:rsidP="00E87426">
      <w:pPr>
        <w:widowControl w:val="0"/>
        <w:autoSpaceDE w:val="0"/>
        <w:autoSpaceDN w:val="0"/>
        <w:adjustRightInd w:val="0"/>
        <w:spacing w:line="300" w:lineRule="exact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A</w:t>
      </w:r>
      <w:r w:rsidRPr="00D87168">
        <w:rPr>
          <w:rFonts w:asciiTheme="majorHAnsi" w:hAnsiTheme="majorHAnsi" w:cs="Times New Roman"/>
          <w:sz w:val="22"/>
          <w:szCs w:val="22"/>
        </w:rPr>
        <w:t>dresse …………………………………………………………………………………………………………………………………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  <w:sz w:val="22"/>
          <w:szCs w:val="22"/>
        </w:rPr>
        <w:t>…….</w:t>
      </w:r>
    </w:p>
    <w:p w14:paraId="58CBD386" w14:textId="487C1F66" w:rsidR="00D87168" w:rsidRPr="00D87168" w:rsidRDefault="00D87168" w:rsidP="00E87426">
      <w:pPr>
        <w:widowControl w:val="0"/>
        <w:autoSpaceDE w:val="0"/>
        <w:autoSpaceDN w:val="0"/>
        <w:adjustRightInd w:val="0"/>
        <w:spacing w:line="300" w:lineRule="exact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Code postal ………………………………….V</w:t>
      </w:r>
      <w:r w:rsidRPr="00D87168">
        <w:rPr>
          <w:rFonts w:asciiTheme="majorHAnsi" w:hAnsiTheme="majorHAnsi" w:cs="Times New Roman"/>
          <w:sz w:val="22"/>
          <w:szCs w:val="22"/>
        </w:rPr>
        <w:t>ille ……………………………………………………………………………</w:t>
      </w:r>
      <w:r>
        <w:rPr>
          <w:rFonts w:asciiTheme="majorHAnsi" w:hAnsiTheme="majorHAnsi" w:cs="Times New Roman"/>
          <w:sz w:val="22"/>
          <w:szCs w:val="22"/>
        </w:rPr>
        <w:t>…………..</w:t>
      </w:r>
    </w:p>
    <w:p w14:paraId="7BB34489" w14:textId="28DD23E7" w:rsidR="00D87168" w:rsidRPr="00D87168" w:rsidRDefault="00D87168" w:rsidP="00E87426">
      <w:pPr>
        <w:widowControl w:val="0"/>
        <w:autoSpaceDE w:val="0"/>
        <w:autoSpaceDN w:val="0"/>
        <w:adjustRightInd w:val="0"/>
        <w:spacing w:line="300" w:lineRule="exact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Téléphone …………………………………… M</w:t>
      </w:r>
      <w:r w:rsidRPr="00D87168">
        <w:rPr>
          <w:rFonts w:asciiTheme="majorHAnsi" w:hAnsiTheme="majorHAnsi" w:cs="Times New Roman"/>
          <w:sz w:val="22"/>
          <w:szCs w:val="22"/>
        </w:rPr>
        <w:t>ail ……………………………………………………………………………………….</w:t>
      </w:r>
    </w:p>
    <w:p w14:paraId="2759233F" w14:textId="788D280E" w:rsidR="00D87168" w:rsidRPr="00D87168" w:rsidRDefault="00D87168" w:rsidP="00E87426">
      <w:pPr>
        <w:widowControl w:val="0"/>
        <w:autoSpaceDE w:val="0"/>
        <w:autoSpaceDN w:val="0"/>
        <w:adjustRightInd w:val="0"/>
        <w:spacing w:line="300" w:lineRule="exact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</w:t>
      </w:r>
      <w:r w:rsidRPr="00D87168">
        <w:rPr>
          <w:rFonts w:asciiTheme="majorHAnsi" w:hAnsiTheme="majorHAnsi" w:cs="Times New Roman"/>
          <w:sz w:val="22"/>
          <w:szCs w:val="22"/>
        </w:rPr>
        <w:t>ate de naissance ……………………………………………………………………………………</w:t>
      </w:r>
    </w:p>
    <w:p w14:paraId="21A9FBE2" w14:textId="77777777" w:rsidR="00D87168" w:rsidRPr="00D87168" w:rsidRDefault="00D87168" w:rsidP="00E87426">
      <w:pPr>
        <w:widowControl w:val="0"/>
        <w:autoSpaceDE w:val="0"/>
        <w:autoSpaceDN w:val="0"/>
        <w:adjustRightInd w:val="0"/>
        <w:spacing w:line="300" w:lineRule="exact"/>
        <w:rPr>
          <w:rFonts w:asciiTheme="majorHAnsi" w:hAnsiTheme="majorHAnsi" w:cs="Times New Roman"/>
          <w:sz w:val="22"/>
          <w:szCs w:val="22"/>
        </w:rPr>
      </w:pPr>
      <w:r w:rsidRPr="00D87168">
        <w:rPr>
          <w:rFonts w:asciiTheme="majorHAnsi" w:hAnsiTheme="majorHAnsi" w:cs="Times New Roman"/>
          <w:sz w:val="22"/>
          <w:szCs w:val="22"/>
        </w:rPr>
        <w:t>participera à la création BABEL selon le calendrier détaillé ci-après.</w:t>
      </w:r>
    </w:p>
    <w:p w14:paraId="1130D855" w14:textId="77777777" w:rsidR="00D87168" w:rsidRPr="00D87168" w:rsidRDefault="00D87168" w:rsidP="00D8716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6600"/>
          <w:sz w:val="22"/>
          <w:szCs w:val="22"/>
        </w:rPr>
      </w:pPr>
    </w:p>
    <w:p w14:paraId="57BC1B3C" w14:textId="77777777" w:rsidR="006615CF" w:rsidRDefault="006615CF" w:rsidP="00D8716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6600"/>
          <w:sz w:val="30"/>
          <w:szCs w:val="30"/>
        </w:rPr>
      </w:pPr>
    </w:p>
    <w:p w14:paraId="19D3AE02" w14:textId="68C73454" w:rsidR="002729BD" w:rsidRPr="00D87168" w:rsidRDefault="00D87168" w:rsidP="00D8716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6600"/>
          <w:sz w:val="30"/>
          <w:szCs w:val="30"/>
        </w:rPr>
      </w:pPr>
      <w:r w:rsidRPr="00D87168">
        <w:rPr>
          <w:rFonts w:asciiTheme="majorHAnsi" w:hAnsiTheme="majorHAnsi" w:cs="Times New Roman"/>
          <w:color w:val="FF6600"/>
          <w:sz w:val="30"/>
          <w:szCs w:val="30"/>
        </w:rPr>
        <w:t>INFOS PRATIQUES</w:t>
      </w:r>
    </w:p>
    <w:p w14:paraId="4CDB00EC" w14:textId="77777777" w:rsidR="00D87168" w:rsidRPr="00D87168" w:rsidRDefault="00D87168" w:rsidP="00D87168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Times New Roman"/>
          <w:b/>
          <w:sz w:val="22"/>
          <w:szCs w:val="22"/>
          <w:shd w:val="clear" w:color="auto" w:fill="FFFFFF"/>
        </w:rPr>
      </w:pPr>
      <w:r w:rsidRPr="00D87168">
        <w:rPr>
          <w:rFonts w:asciiTheme="majorHAnsi" w:hAnsiTheme="majorHAnsi" w:cs="Times New Roman"/>
          <w:b/>
          <w:sz w:val="22"/>
          <w:szCs w:val="22"/>
        </w:rPr>
        <w:t>Dates e</w:t>
      </w:r>
      <w:r w:rsidRPr="00D87168">
        <w:rPr>
          <w:rFonts w:asciiTheme="majorHAnsi" w:eastAsia="Times New Roman" w:hAnsiTheme="majorHAnsi" w:cs="Times New Roman"/>
          <w:b/>
          <w:sz w:val="22"/>
          <w:szCs w:val="22"/>
          <w:shd w:val="clear" w:color="auto" w:fill="FFFFFF"/>
        </w:rPr>
        <w:t>t horaires</w:t>
      </w:r>
    </w:p>
    <w:p w14:paraId="08BF3F85" w14:textId="77777777" w:rsidR="00D87168" w:rsidRPr="00D87168" w:rsidRDefault="00D87168" w:rsidP="00D87168">
      <w:pPr>
        <w:spacing w:line="260" w:lineRule="exact"/>
        <w:jc w:val="both"/>
        <w:rPr>
          <w:rFonts w:asciiTheme="majorHAnsi" w:eastAsia="Times New Roman" w:hAnsiTheme="majorHAnsi" w:cs="Times New Roman"/>
          <w:b/>
          <w:sz w:val="22"/>
          <w:szCs w:val="22"/>
          <w:shd w:val="clear" w:color="auto" w:fill="FFFFFF"/>
        </w:rPr>
      </w:pPr>
      <w:r w:rsidRPr="00D87168">
        <w:rPr>
          <w:rFonts w:asciiTheme="majorHAnsi" w:eastAsia="Times New Roman" w:hAnsiTheme="majorHAnsi" w:cs="Times New Roman"/>
          <w:b/>
          <w:sz w:val="22"/>
          <w:szCs w:val="22"/>
          <w:shd w:val="clear" w:color="auto" w:fill="FFFFFF"/>
        </w:rPr>
        <w:t xml:space="preserve">&gt;&gt; Transmission et répétitions : </w:t>
      </w:r>
    </w:p>
    <w:p w14:paraId="2BF4865E" w14:textId="77777777" w:rsidR="00D87168" w:rsidRDefault="00D87168" w:rsidP="00D87168">
      <w:pPr>
        <w:spacing w:line="260" w:lineRule="exact"/>
        <w:jc w:val="both"/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</w:pPr>
      <w:r w:rsidRPr="00D87168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Samedi 3 et dimanche 4 octobre de 10h à 18h </w:t>
      </w:r>
    </w:p>
    <w:p w14:paraId="794FB150" w14:textId="5C4D9CBC" w:rsidR="002729BD" w:rsidRDefault="002729BD" w:rsidP="002729BD">
      <w:pPr>
        <w:spacing w:line="260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Au</w:t>
      </w:r>
      <w:r>
        <w:rPr>
          <w:rFonts w:asciiTheme="majorHAnsi" w:hAnsiTheme="majorHAnsi"/>
          <w:sz w:val="22"/>
          <w:szCs w:val="22"/>
        </w:rPr>
        <w:t xml:space="preserve"> Pacifique</w:t>
      </w:r>
      <w:r>
        <w:rPr>
          <w:rFonts w:asciiTheme="majorHAnsi" w:hAnsiTheme="majorHAnsi"/>
          <w:sz w:val="22"/>
          <w:szCs w:val="22"/>
        </w:rPr>
        <w:t xml:space="preserve"> - </w:t>
      </w:r>
      <w:r>
        <w:rPr>
          <w:rFonts w:asciiTheme="majorHAnsi" w:hAnsiTheme="majorHAnsi"/>
          <w:sz w:val="22"/>
          <w:szCs w:val="22"/>
        </w:rPr>
        <w:t>Centre de Développement Chorégraphique National Auvergne Rhône-Alpes</w:t>
      </w:r>
    </w:p>
    <w:p w14:paraId="01523C7B" w14:textId="77777777" w:rsidR="002729BD" w:rsidRDefault="002729BD" w:rsidP="002729BD">
      <w:pPr>
        <w:spacing w:line="260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30, chemin des Alpins – 38100 Grenoble</w:t>
      </w:r>
    </w:p>
    <w:p w14:paraId="6E930B1D" w14:textId="77777777" w:rsidR="002729BD" w:rsidRPr="00D87168" w:rsidRDefault="002729BD" w:rsidP="00D87168">
      <w:pPr>
        <w:spacing w:line="260" w:lineRule="exact"/>
        <w:jc w:val="both"/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</w:pPr>
    </w:p>
    <w:p w14:paraId="5ED38EB3" w14:textId="6356B174" w:rsidR="00D87168" w:rsidRPr="00D87168" w:rsidRDefault="00D87168" w:rsidP="00D87168">
      <w:pPr>
        <w:spacing w:line="260" w:lineRule="exact"/>
        <w:jc w:val="both"/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</w:pPr>
      <w:r w:rsidRPr="00D87168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Jeudi 15 octobre </w:t>
      </w:r>
      <w:r w:rsidR="006615CF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– heures à préciser</w:t>
      </w:r>
    </w:p>
    <w:p w14:paraId="75165EF6" w14:textId="77777777" w:rsidR="00D87168" w:rsidRDefault="00D87168" w:rsidP="00D87168">
      <w:pPr>
        <w:spacing w:line="260" w:lineRule="exact"/>
        <w:jc w:val="both"/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</w:pPr>
      <w:r w:rsidRPr="00D87168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Vendredi 16 octobre de 10-16h </w:t>
      </w:r>
    </w:p>
    <w:p w14:paraId="2882AFD1" w14:textId="3A12E668" w:rsidR="002729BD" w:rsidRDefault="002729BD" w:rsidP="00D87168">
      <w:pPr>
        <w:spacing w:line="260" w:lineRule="exact"/>
        <w:jc w:val="both"/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Sur le Campus </w:t>
      </w:r>
    </w:p>
    <w:p w14:paraId="44D75507" w14:textId="021DEA11" w:rsidR="002729BD" w:rsidRPr="00D87168" w:rsidRDefault="002729BD" w:rsidP="002729BD">
      <w:pPr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</w:pPr>
      <w:r w:rsidRPr="002729BD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Maison de la Création et de l'Innovation</w:t>
      </w:r>
      <w:r w:rsidRPr="002729BD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br/>
        <w:t>339 avenue Centrale</w:t>
      </w:r>
      <w:r w:rsidRPr="002729BD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br/>
        <w:t>38400 Saint-Martin d'Hères</w:t>
      </w:r>
    </w:p>
    <w:p w14:paraId="7645FFD2" w14:textId="77777777" w:rsidR="00D87168" w:rsidRPr="00D87168" w:rsidRDefault="00D87168" w:rsidP="00D87168">
      <w:pPr>
        <w:spacing w:line="260" w:lineRule="exact"/>
        <w:jc w:val="both"/>
        <w:rPr>
          <w:rFonts w:asciiTheme="majorHAnsi" w:hAnsiTheme="majorHAnsi" w:cs="Arial"/>
          <w:sz w:val="22"/>
          <w:szCs w:val="22"/>
        </w:rPr>
      </w:pPr>
    </w:p>
    <w:p w14:paraId="76741040" w14:textId="0A761C42" w:rsidR="00D87168" w:rsidRPr="00D87168" w:rsidRDefault="00D87168" w:rsidP="00D87168">
      <w:pPr>
        <w:spacing w:line="260" w:lineRule="exact"/>
        <w:jc w:val="both"/>
        <w:rPr>
          <w:rFonts w:asciiTheme="majorHAnsi" w:hAnsiTheme="majorHAnsi" w:cs="Arial"/>
          <w:sz w:val="22"/>
          <w:szCs w:val="22"/>
        </w:rPr>
      </w:pPr>
      <w:r w:rsidRPr="00D87168">
        <w:rPr>
          <w:rFonts w:asciiTheme="majorHAnsi" w:hAnsiTheme="majorHAnsi" w:cs="Arial"/>
          <w:b/>
          <w:sz w:val="22"/>
          <w:szCs w:val="22"/>
        </w:rPr>
        <w:t xml:space="preserve">&gt;&gt; </w:t>
      </w:r>
      <w:r w:rsidR="002729BD">
        <w:rPr>
          <w:rFonts w:asciiTheme="majorHAnsi" w:hAnsiTheme="majorHAnsi" w:cs="Arial"/>
          <w:b/>
          <w:sz w:val="22"/>
          <w:szCs w:val="22"/>
        </w:rPr>
        <w:t>Performance</w:t>
      </w:r>
      <w:r w:rsidRPr="00D87168">
        <w:rPr>
          <w:rFonts w:asciiTheme="majorHAnsi" w:hAnsiTheme="majorHAnsi" w:cs="Arial"/>
          <w:b/>
          <w:sz w:val="22"/>
          <w:szCs w:val="22"/>
        </w:rPr>
        <w:t xml:space="preserve"> :</w:t>
      </w:r>
      <w:r w:rsidRPr="00D87168">
        <w:rPr>
          <w:rFonts w:asciiTheme="majorHAnsi" w:hAnsiTheme="majorHAnsi" w:cs="Arial"/>
          <w:sz w:val="22"/>
          <w:szCs w:val="22"/>
        </w:rPr>
        <w:t xml:space="preserve"> </w:t>
      </w:r>
    </w:p>
    <w:p w14:paraId="5DA055EB" w14:textId="3401320E" w:rsidR="00D87168" w:rsidRPr="00D87168" w:rsidRDefault="00D87168" w:rsidP="00D87168">
      <w:pPr>
        <w:spacing w:line="260" w:lineRule="exact"/>
        <w:jc w:val="both"/>
        <w:rPr>
          <w:rFonts w:asciiTheme="majorHAnsi" w:hAnsiTheme="majorHAnsi" w:cs="Arial"/>
          <w:b/>
          <w:sz w:val="22"/>
          <w:szCs w:val="22"/>
        </w:rPr>
      </w:pPr>
      <w:r w:rsidRPr="00D87168">
        <w:rPr>
          <w:rFonts w:asciiTheme="majorHAnsi" w:hAnsiTheme="majorHAnsi" w:cs="Arial"/>
          <w:b/>
          <w:sz w:val="22"/>
          <w:szCs w:val="22"/>
        </w:rPr>
        <w:t xml:space="preserve">Vendredi 16 octobre </w:t>
      </w:r>
      <w:r w:rsidR="006615CF">
        <w:rPr>
          <w:rFonts w:asciiTheme="majorHAnsi" w:hAnsiTheme="majorHAnsi" w:cs="Arial"/>
          <w:b/>
          <w:sz w:val="22"/>
          <w:szCs w:val="22"/>
        </w:rPr>
        <w:t xml:space="preserve">– Heure à préciser </w:t>
      </w:r>
      <w:r w:rsidRPr="00D87168">
        <w:rPr>
          <w:rFonts w:asciiTheme="majorHAnsi" w:hAnsiTheme="majorHAnsi" w:cs="Arial"/>
          <w:sz w:val="22"/>
          <w:szCs w:val="22"/>
        </w:rPr>
        <w:t xml:space="preserve"> sur la pelouse devant la MACI – Campus (Saint Martin d’Hères)</w:t>
      </w:r>
    </w:p>
    <w:p w14:paraId="6B0CFD26" w14:textId="29200768" w:rsidR="00D87168" w:rsidRPr="00D87168" w:rsidRDefault="006615CF" w:rsidP="00D87168">
      <w:pPr>
        <w:spacing w:line="260" w:lineRule="exact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Durée : environ 50 mn</w:t>
      </w:r>
    </w:p>
    <w:p w14:paraId="6C588068" w14:textId="08A14B23" w:rsidR="00D87168" w:rsidRPr="00D87168" w:rsidRDefault="00D87168" w:rsidP="00D87168">
      <w:pPr>
        <w:widowControl w:val="0"/>
        <w:autoSpaceDE w:val="0"/>
        <w:autoSpaceDN w:val="0"/>
        <w:adjustRightInd w:val="0"/>
        <w:spacing w:line="260" w:lineRule="exact"/>
        <w:rPr>
          <w:rFonts w:asciiTheme="majorHAnsi" w:eastAsia="Times New Roman" w:hAnsiTheme="majorHAnsi" w:cs="Arial"/>
          <w:sz w:val="22"/>
          <w:szCs w:val="22"/>
        </w:rPr>
      </w:pPr>
      <w:r w:rsidRPr="00D87168">
        <w:rPr>
          <w:rFonts w:asciiTheme="majorHAnsi" w:eastAsia="Times New Roman" w:hAnsiTheme="majorHAnsi" w:cs="Arial"/>
          <w:sz w:val="22"/>
          <w:szCs w:val="22"/>
        </w:rPr>
        <w:t>A</w:t>
      </w:r>
      <w:r w:rsidR="002729BD">
        <w:rPr>
          <w:rFonts w:asciiTheme="majorHAnsi" w:eastAsia="Times New Roman" w:hAnsiTheme="majorHAnsi" w:cs="Arial"/>
          <w:sz w:val="22"/>
          <w:szCs w:val="22"/>
        </w:rPr>
        <w:t xml:space="preserve"> l’issue de la représentation, un </w:t>
      </w:r>
      <w:r w:rsidRPr="00D87168">
        <w:rPr>
          <w:rFonts w:asciiTheme="majorHAnsi" w:eastAsia="Times New Roman" w:hAnsiTheme="majorHAnsi" w:cs="Arial"/>
          <w:sz w:val="22"/>
          <w:szCs w:val="22"/>
        </w:rPr>
        <w:t>échange avec le public</w:t>
      </w:r>
      <w:r w:rsidR="002729BD">
        <w:rPr>
          <w:rFonts w:asciiTheme="majorHAnsi" w:eastAsia="Times New Roman" w:hAnsiTheme="majorHAnsi" w:cs="Arial"/>
          <w:sz w:val="22"/>
          <w:szCs w:val="22"/>
        </w:rPr>
        <w:t xml:space="preserve"> est proposé. </w:t>
      </w:r>
    </w:p>
    <w:p w14:paraId="1A42FB50" w14:textId="77777777" w:rsidR="00D87168" w:rsidRDefault="00D87168" w:rsidP="00D87168">
      <w:pPr>
        <w:widowControl w:val="0"/>
        <w:autoSpaceDE w:val="0"/>
        <w:autoSpaceDN w:val="0"/>
        <w:adjustRightInd w:val="0"/>
        <w:rPr>
          <w:rFonts w:asciiTheme="majorHAnsi" w:hAnsiTheme="majorHAnsi"/>
          <w:color w:val="FF6600"/>
          <w:sz w:val="22"/>
          <w:szCs w:val="22"/>
        </w:rPr>
      </w:pPr>
    </w:p>
    <w:p w14:paraId="46EF21D3" w14:textId="77777777" w:rsidR="002729BD" w:rsidRPr="00D87168" w:rsidRDefault="002729BD" w:rsidP="00D87168">
      <w:pPr>
        <w:widowControl w:val="0"/>
        <w:autoSpaceDE w:val="0"/>
        <w:autoSpaceDN w:val="0"/>
        <w:adjustRightInd w:val="0"/>
        <w:rPr>
          <w:rFonts w:asciiTheme="majorHAnsi" w:hAnsiTheme="majorHAnsi"/>
          <w:color w:val="FF6600"/>
          <w:sz w:val="22"/>
          <w:szCs w:val="22"/>
        </w:rPr>
      </w:pPr>
    </w:p>
    <w:p w14:paraId="3DF70D31" w14:textId="77777777" w:rsidR="00E36C03" w:rsidRPr="002729BD" w:rsidRDefault="00E36C03" w:rsidP="002729B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aps/>
          <w:color w:val="FF6600"/>
          <w:sz w:val="30"/>
          <w:szCs w:val="30"/>
        </w:rPr>
      </w:pPr>
      <w:r w:rsidRPr="002729BD">
        <w:rPr>
          <w:rFonts w:asciiTheme="majorHAnsi" w:hAnsiTheme="majorHAnsi" w:cs="Times New Roman"/>
          <w:caps/>
          <w:color w:val="FF6600"/>
          <w:sz w:val="30"/>
          <w:szCs w:val="30"/>
        </w:rPr>
        <w:t xml:space="preserve">Informations et inscriptions : </w:t>
      </w:r>
    </w:p>
    <w:p w14:paraId="49C1D6A2" w14:textId="77777777" w:rsidR="00E36C03" w:rsidRPr="00120A15" w:rsidRDefault="00B826DD" w:rsidP="00E36C03">
      <w:pPr>
        <w:spacing w:line="260" w:lineRule="exact"/>
        <w:rPr>
          <w:rFonts w:asciiTheme="majorHAnsi" w:eastAsia="Times New Roman" w:hAnsiTheme="majorHAnsi" w:cs="Times New Roman"/>
          <w:color w:val="222222"/>
          <w:sz w:val="22"/>
          <w:szCs w:val="22"/>
          <w:shd w:val="clear" w:color="auto" w:fill="FFFFFF"/>
        </w:rPr>
      </w:pPr>
      <w:hyperlink r:id="rId9" w:history="1">
        <w:r w:rsidR="00E36C03" w:rsidRPr="00D87168">
          <w:rPr>
            <w:rStyle w:val="Lienhypertexte"/>
            <w:rFonts w:asciiTheme="majorHAnsi" w:eastAsia="Times New Roman" w:hAnsiTheme="majorHAnsi" w:cs="Times New Roman"/>
            <w:color w:val="auto"/>
            <w:sz w:val="22"/>
            <w:szCs w:val="22"/>
            <w:shd w:val="clear" w:color="auto" w:fill="FFFFFF"/>
          </w:rPr>
          <w:t>marion@lepacifique-grenoble.com</w:t>
        </w:r>
      </w:hyperlink>
      <w:r w:rsidR="00E36C03" w:rsidRPr="00D87168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 / 04 76 46 33 88</w:t>
      </w:r>
    </w:p>
    <w:p w14:paraId="3A40F764" w14:textId="77777777" w:rsidR="002729BD" w:rsidRDefault="002729BD" w:rsidP="00991481">
      <w:pPr>
        <w:spacing w:line="260" w:lineRule="exact"/>
        <w:rPr>
          <w:rFonts w:asciiTheme="majorHAnsi" w:hAnsiTheme="majorHAnsi"/>
          <w:sz w:val="22"/>
          <w:szCs w:val="22"/>
        </w:rPr>
      </w:pPr>
    </w:p>
    <w:p w14:paraId="2690BD91" w14:textId="77777777" w:rsidR="002729BD" w:rsidRDefault="002729BD" w:rsidP="00991481">
      <w:pPr>
        <w:spacing w:line="260" w:lineRule="exact"/>
        <w:rPr>
          <w:rFonts w:asciiTheme="majorHAnsi" w:hAnsiTheme="majorHAnsi"/>
          <w:sz w:val="26"/>
          <w:szCs w:val="26"/>
        </w:rPr>
      </w:pPr>
    </w:p>
    <w:p w14:paraId="088C56EC" w14:textId="77777777" w:rsidR="00E87426" w:rsidRDefault="00E87426" w:rsidP="00991481">
      <w:pPr>
        <w:spacing w:line="260" w:lineRule="exact"/>
        <w:rPr>
          <w:rFonts w:asciiTheme="majorHAnsi" w:hAnsiTheme="majorHAnsi"/>
          <w:sz w:val="26"/>
          <w:szCs w:val="26"/>
        </w:rPr>
      </w:pPr>
    </w:p>
    <w:p w14:paraId="0AEF5B47" w14:textId="77777777" w:rsidR="00E87426" w:rsidRDefault="00E87426" w:rsidP="00991481">
      <w:pPr>
        <w:spacing w:line="260" w:lineRule="exact"/>
        <w:rPr>
          <w:rFonts w:asciiTheme="majorHAnsi" w:hAnsiTheme="majorHAnsi"/>
          <w:sz w:val="26"/>
          <w:szCs w:val="26"/>
        </w:rPr>
      </w:pPr>
    </w:p>
    <w:p w14:paraId="016E24C4" w14:textId="77777777" w:rsidR="00120A15" w:rsidRDefault="00120A15" w:rsidP="00120A15">
      <w:pPr>
        <w:spacing w:line="230" w:lineRule="exact"/>
        <w:jc w:val="both"/>
        <w:rPr>
          <w:rFonts w:asciiTheme="majorHAnsi" w:hAnsiTheme="majorHAnsi" w:cstheme="minorHAnsi"/>
          <w:b/>
          <w:color w:val="000000"/>
          <w:sz w:val="20"/>
          <w:szCs w:val="20"/>
        </w:rPr>
      </w:pPr>
      <w:bookmarkStart w:id="0" w:name="_GoBack"/>
      <w:bookmarkEnd w:id="0"/>
    </w:p>
    <w:p w14:paraId="798527BA" w14:textId="77777777" w:rsidR="00120A15" w:rsidRDefault="00120A15" w:rsidP="00120A15">
      <w:pPr>
        <w:spacing w:line="230" w:lineRule="exact"/>
        <w:jc w:val="both"/>
        <w:rPr>
          <w:rFonts w:asciiTheme="majorHAnsi" w:hAnsiTheme="majorHAnsi" w:cstheme="minorHAnsi"/>
          <w:b/>
          <w:color w:val="000000"/>
          <w:sz w:val="20"/>
          <w:szCs w:val="20"/>
        </w:rPr>
      </w:pPr>
    </w:p>
    <w:p w14:paraId="0451F114" w14:textId="77777777" w:rsidR="00120A15" w:rsidRDefault="00120A15" w:rsidP="00120A15">
      <w:pPr>
        <w:spacing w:line="230" w:lineRule="exact"/>
        <w:jc w:val="both"/>
        <w:rPr>
          <w:rFonts w:asciiTheme="majorHAnsi" w:hAnsiTheme="majorHAnsi" w:cstheme="minorHAnsi"/>
          <w:b/>
          <w:color w:val="000000"/>
          <w:sz w:val="20"/>
          <w:szCs w:val="20"/>
        </w:rPr>
      </w:pPr>
    </w:p>
    <w:p w14:paraId="569A3780" w14:textId="77777777" w:rsidR="00120A15" w:rsidRDefault="00120A15" w:rsidP="00120A15">
      <w:pPr>
        <w:spacing w:line="230" w:lineRule="exact"/>
        <w:jc w:val="both"/>
        <w:rPr>
          <w:rFonts w:asciiTheme="majorHAnsi" w:hAnsiTheme="majorHAnsi" w:cstheme="minorHAnsi"/>
          <w:b/>
          <w:color w:val="000000"/>
          <w:sz w:val="20"/>
          <w:szCs w:val="20"/>
        </w:rPr>
      </w:pPr>
    </w:p>
    <w:p w14:paraId="18805F15" w14:textId="77777777" w:rsidR="00120A15" w:rsidRPr="00120A15" w:rsidRDefault="00120A15" w:rsidP="00120A15">
      <w:pPr>
        <w:spacing w:line="230" w:lineRule="exact"/>
        <w:jc w:val="both"/>
        <w:rPr>
          <w:rFonts w:asciiTheme="majorHAnsi" w:hAnsiTheme="majorHAnsi" w:cstheme="minorHAnsi"/>
          <w:b/>
          <w:color w:val="000000"/>
          <w:sz w:val="20"/>
          <w:szCs w:val="20"/>
        </w:rPr>
      </w:pPr>
    </w:p>
    <w:sectPr w:rsidR="00120A15" w:rsidRPr="00120A15" w:rsidSect="00120A15">
      <w:pgSz w:w="11900" w:h="16840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yp1451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18"/>
    <w:rsid w:val="00050914"/>
    <w:rsid w:val="00053BF2"/>
    <w:rsid w:val="000C072B"/>
    <w:rsid w:val="00120A15"/>
    <w:rsid w:val="001E1DB3"/>
    <w:rsid w:val="002517A1"/>
    <w:rsid w:val="002729BD"/>
    <w:rsid w:val="002D0A27"/>
    <w:rsid w:val="002D40BA"/>
    <w:rsid w:val="002F3F2E"/>
    <w:rsid w:val="00341F5E"/>
    <w:rsid w:val="00444722"/>
    <w:rsid w:val="005C1EF8"/>
    <w:rsid w:val="00603C1E"/>
    <w:rsid w:val="00622B14"/>
    <w:rsid w:val="0064142F"/>
    <w:rsid w:val="006615CF"/>
    <w:rsid w:val="00682CA0"/>
    <w:rsid w:val="006B545C"/>
    <w:rsid w:val="007041B1"/>
    <w:rsid w:val="007243B9"/>
    <w:rsid w:val="007A6C52"/>
    <w:rsid w:val="007F55A2"/>
    <w:rsid w:val="00802119"/>
    <w:rsid w:val="0083098D"/>
    <w:rsid w:val="00857BE4"/>
    <w:rsid w:val="00882BEC"/>
    <w:rsid w:val="00885044"/>
    <w:rsid w:val="008D0B99"/>
    <w:rsid w:val="008D3C02"/>
    <w:rsid w:val="008E6998"/>
    <w:rsid w:val="00900CC5"/>
    <w:rsid w:val="00991481"/>
    <w:rsid w:val="00A653C5"/>
    <w:rsid w:val="00A74EA7"/>
    <w:rsid w:val="00AD05A2"/>
    <w:rsid w:val="00B510E9"/>
    <w:rsid w:val="00B826DD"/>
    <w:rsid w:val="00BB2927"/>
    <w:rsid w:val="00BC7C28"/>
    <w:rsid w:val="00C5407C"/>
    <w:rsid w:val="00C55691"/>
    <w:rsid w:val="00C971A5"/>
    <w:rsid w:val="00C9729D"/>
    <w:rsid w:val="00D24DB3"/>
    <w:rsid w:val="00D87168"/>
    <w:rsid w:val="00D87FB1"/>
    <w:rsid w:val="00DB319A"/>
    <w:rsid w:val="00DF7A0A"/>
    <w:rsid w:val="00E14808"/>
    <w:rsid w:val="00E36C03"/>
    <w:rsid w:val="00E512BA"/>
    <w:rsid w:val="00E87426"/>
    <w:rsid w:val="00EB4F2F"/>
    <w:rsid w:val="00ED01EE"/>
    <w:rsid w:val="00F2727E"/>
    <w:rsid w:val="00F71272"/>
    <w:rsid w:val="00F91E18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AC89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12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E512BA"/>
    <w:rPr>
      <w:i/>
      <w:iCs/>
    </w:rPr>
  </w:style>
  <w:style w:type="character" w:styleId="Lienhypertexte">
    <w:name w:val="Hyperlink"/>
    <w:basedOn w:val="Policepardfaut"/>
    <w:uiPriority w:val="99"/>
    <w:unhideWhenUsed/>
    <w:rsid w:val="00E1480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01E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1EE"/>
    <w:rPr>
      <w:rFonts w:ascii="Lucida Grande" w:hAnsi="Lucida Grande" w:cs="Lucida Grande"/>
      <w:sz w:val="18"/>
      <w:szCs w:val="18"/>
    </w:rPr>
  </w:style>
  <w:style w:type="character" w:styleId="lev">
    <w:name w:val="Strong"/>
    <w:basedOn w:val="Policepardfaut"/>
    <w:uiPriority w:val="22"/>
    <w:qFormat/>
    <w:rsid w:val="002F3F2E"/>
    <w:rPr>
      <w:b/>
      <w:bCs/>
    </w:rPr>
  </w:style>
  <w:style w:type="character" w:customStyle="1" w:styleId="apple-converted-space">
    <w:name w:val="apple-converted-space"/>
    <w:basedOn w:val="Policepardfaut"/>
    <w:rsid w:val="002F3F2E"/>
  </w:style>
  <w:style w:type="paragraph" w:customStyle="1" w:styleId="Default">
    <w:name w:val="Default"/>
    <w:rsid w:val="00D87168"/>
    <w:pPr>
      <w:widowControl w:val="0"/>
      <w:autoSpaceDE w:val="0"/>
      <w:autoSpaceDN w:val="0"/>
      <w:adjustRightInd w:val="0"/>
    </w:pPr>
    <w:rPr>
      <w:rFonts w:ascii="Typ1451" w:hAnsi="Typ1451" w:cs="Typ1451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12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E512BA"/>
    <w:rPr>
      <w:i/>
      <w:iCs/>
    </w:rPr>
  </w:style>
  <w:style w:type="character" w:styleId="Lienhypertexte">
    <w:name w:val="Hyperlink"/>
    <w:basedOn w:val="Policepardfaut"/>
    <w:uiPriority w:val="99"/>
    <w:unhideWhenUsed/>
    <w:rsid w:val="00E1480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01E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1EE"/>
    <w:rPr>
      <w:rFonts w:ascii="Lucida Grande" w:hAnsi="Lucida Grande" w:cs="Lucida Grande"/>
      <w:sz w:val="18"/>
      <w:szCs w:val="18"/>
    </w:rPr>
  </w:style>
  <w:style w:type="character" w:styleId="lev">
    <w:name w:val="Strong"/>
    <w:basedOn w:val="Policepardfaut"/>
    <w:uiPriority w:val="22"/>
    <w:qFormat/>
    <w:rsid w:val="002F3F2E"/>
    <w:rPr>
      <w:b/>
      <w:bCs/>
    </w:rPr>
  </w:style>
  <w:style w:type="character" w:customStyle="1" w:styleId="apple-converted-space">
    <w:name w:val="apple-converted-space"/>
    <w:basedOn w:val="Policepardfaut"/>
    <w:rsid w:val="002F3F2E"/>
  </w:style>
  <w:style w:type="paragraph" w:customStyle="1" w:styleId="Default">
    <w:name w:val="Default"/>
    <w:rsid w:val="00D87168"/>
    <w:pPr>
      <w:widowControl w:val="0"/>
      <w:autoSpaceDE w:val="0"/>
      <w:autoSpaceDN w:val="0"/>
      <w:adjustRightInd w:val="0"/>
    </w:pPr>
    <w:rPr>
      <w:rFonts w:ascii="Typ1451" w:hAnsi="Typ1451" w:cs="Typ1451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21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vimeo.com/372612596" TargetMode="External"/><Relationship Id="rId7" Type="http://schemas.openxmlformats.org/officeDocument/2006/relationships/image" Target="media/image2.jpeg"/><Relationship Id="rId8" Type="http://schemas.openxmlformats.org/officeDocument/2006/relationships/hyperlink" Target="mailto:marion@lepacifique-grenoble.com" TargetMode="External"/><Relationship Id="rId9" Type="http://schemas.openxmlformats.org/officeDocument/2006/relationships/hyperlink" Target="mailto:marion@lepacifique-grenobl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715</Words>
  <Characters>3936</Characters>
  <Application>Microsoft Macintosh Word</Application>
  <DocSecurity>0</DocSecurity>
  <Lines>32</Lines>
  <Paragraphs>9</Paragraphs>
  <ScaleCrop>false</ScaleCrop>
  <Company>CDC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Hélèné</dc:creator>
  <cp:keywords/>
  <dc:description/>
  <cp:lastModifiedBy>MacBook Pro 13</cp:lastModifiedBy>
  <cp:revision>15</cp:revision>
  <dcterms:created xsi:type="dcterms:W3CDTF">2020-04-30T12:28:00Z</dcterms:created>
  <dcterms:modified xsi:type="dcterms:W3CDTF">2020-05-06T17:03:00Z</dcterms:modified>
</cp:coreProperties>
</file>